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172"/>
        <w:gridCol w:w="1333"/>
        <w:gridCol w:w="75"/>
        <w:gridCol w:w="2845"/>
        <w:gridCol w:w="69"/>
        <w:gridCol w:w="1371"/>
        <w:gridCol w:w="773"/>
        <w:gridCol w:w="1940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ZDA-BY-2026072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-0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CF2">
            <w:pPr>
              <w:snapToGrid w:val="0"/>
              <w:spacing w:line="300" w:lineRule="auto"/>
              <w:ind w:right="-231" w:rightChars="-11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广州市白云区夏良小学食堂委托运营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服务项目（2026-2028学年）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文件方式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文件以电子版形式发送，请正确填写接收邮箱：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要求的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BEA"/>
    <w:rsid w:val="17D468AB"/>
    <w:rsid w:val="228E694F"/>
    <w:rsid w:val="2BE710A1"/>
    <w:rsid w:val="2EED1189"/>
    <w:rsid w:val="31132938"/>
    <w:rsid w:val="38164C8E"/>
    <w:rsid w:val="3CA33ABB"/>
    <w:rsid w:val="47DA7E4A"/>
    <w:rsid w:val="49D80219"/>
    <w:rsid w:val="5AEC7A9C"/>
    <w:rsid w:val="68541B45"/>
    <w:rsid w:val="6A3D4B8F"/>
    <w:rsid w:val="733F54D1"/>
    <w:rsid w:val="767252FA"/>
    <w:rsid w:val="784F0620"/>
    <w:rsid w:val="7D05282B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219</Characters>
  <Lines>0</Lines>
  <Paragraphs>0</Paragraphs>
  <TotalTime>0</TotalTime>
  <ScaleCrop>false</ScaleCrop>
  <LinksUpToDate>false</LinksUpToDate>
  <CharactersWithSpaces>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lyh</cp:lastModifiedBy>
  <cp:lastPrinted>2025-10-13T02:23:00Z</cp:lastPrinted>
  <dcterms:modified xsi:type="dcterms:W3CDTF">2026-07-21T02:03:51Z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eyJoZGlkIjoiMzFkZjdjOGYxMzAyYTBjYTkzNTE3MWE4Njc1NDgwNDAiLCJ1c2VySWQiOiIxMDIxMTkzMDI3In0=</vt:lpwstr>
  </property>
  <property fmtid="{D5CDD505-2E9C-101B-9397-08002B2CF9AE}" pid="4" name="ICV">
    <vt:lpwstr>FF6C833037EB4BBFAAC76FE7D48EBE9F_13</vt:lpwstr>
  </property>
</Properties>
</file>