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0B76" w:rsidRPr="003A0B76" w:rsidRDefault="003A0B76" w:rsidP="003A0B76">
      <w:pPr>
        <w:pStyle w:val="1"/>
        <w:tabs>
          <w:tab w:val="left" w:pos="1286"/>
        </w:tabs>
        <w:spacing w:before="70" w:after="0"/>
        <w:ind w:right="550"/>
        <w:jc w:val="center"/>
        <w:rPr>
          <w:rFonts w:ascii="宋体" w:hAnsi="宋体" w:cs="仿宋"/>
          <w:kern w:val="0"/>
          <w:sz w:val="32"/>
          <w:szCs w:val="32"/>
        </w:rPr>
      </w:pPr>
      <w:r w:rsidRPr="003A0B76">
        <w:rPr>
          <w:rFonts w:ascii="宋体" w:hAnsi="宋体" w:cs="仿宋" w:hint="eastAsia"/>
          <w:kern w:val="0"/>
          <w:sz w:val="32"/>
          <w:szCs w:val="32"/>
        </w:rPr>
        <w:t>邀请招标公告</w:t>
      </w:r>
    </w:p>
    <w:p w:rsidR="003A0B76" w:rsidRPr="003A0B76" w:rsidRDefault="003A0B76" w:rsidP="003A0B76">
      <w:pPr>
        <w:adjustRightInd w:val="0"/>
        <w:snapToGrid w:val="0"/>
        <w:spacing w:line="360" w:lineRule="auto"/>
        <w:rPr>
          <w:rFonts w:ascii="宋体" w:hAnsi="宋体" w:cs="宋体"/>
          <w:sz w:val="24"/>
          <w:szCs w:val="24"/>
          <w:u w:val="single"/>
        </w:rPr>
      </w:pPr>
      <w:r w:rsidRPr="003A0B76">
        <w:rPr>
          <w:rFonts w:ascii="宋体" w:hAnsi="宋体" w:cs="宋体" w:hint="eastAsia"/>
          <w:sz w:val="24"/>
          <w:szCs w:val="24"/>
          <w:u w:val="single"/>
        </w:rPr>
        <w:t>致：被邀请单位</w:t>
      </w:r>
    </w:p>
    <w:p w:rsidR="003A0B76" w:rsidRPr="003A0B76" w:rsidRDefault="003A0B76" w:rsidP="003A0B76">
      <w:pPr>
        <w:adjustRightInd w:val="0"/>
        <w:snapToGrid w:val="0"/>
        <w:spacing w:line="360" w:lineRule="auto"/>
        <w:ind w:firstLineChars="200" w:firstLine="480"/>
        <w:rPr>
          <w:rFonts w:ascii="宋体" w:hAnsi="宋体" w:cs="宋体"/>
          <w:sz w:val="24"/>
          <w:szCs w:val="24"/>
        </w:rPr>
      </w:pPr>
      <w:r w:rsidRPr="003A0B76">
        <w:rPr>
          <w:rFonts w:ascii="宋体" w:hAnsi="宋体" w:cs="宋体" w:hint="eastAsia"/>
          <w:sz w:val="24"/>
          <w:szCs w:val="24"/>
          <w:u w:val="single"/>
        </w:rPr>
        <w:t>湖北振江五三</w:t>
      </w:r>
      <w:proofErr w:type="gramStart"/>
      <w:r w:rsidRPr="003A0B76">
        <w:rPr>
          <w:rFonts w:ascii="宋体" w:hAnsi="宋体" w:cs="宋体" w:hint="eastAsia"/>
          <w:sz w:val="24"/>
          <w:szCs w:val="24"/>
          <w:u w:val="single"/>
        </w:rPr>
        <w:t>投联农业</w:t>
      </w:r>
      <w:proofErr w:type="gramEnd"/>
      <w:r w:rsidRPr="003A0B76">
        <w:rPr>
          <w:rFonts w:ascii="宋体" w:hAnsi="宋体" w:cs="宋体" w:hint="eastAsia"/>
          <w:sz w:val="24"/>
          <w:szCs w:val="24"/>
          <w:u w:val="single"/>
        </w:rPr>
        <w:t>发展有限公司</w:t>
      </w:r>
      <w:r w:rsidRPr="003A0B76">
        <w:rPr>
          <w:rFonts w:ascii="宋体" w:hAnsi="宋体" w:cs="宋体"/>
          <w:sz w:val="24"/>
          <w:szCs w:val="24"/>
        </w:rPr>
        <w:t>委托</w:t>
      </w:r>
      <w:r w:rsidRPr="003A0B76">
        <w:rPr>
          <w:rFonts w:ascii="宋体" w:hAnsi="宋体" w:cs="宋体" w:hint="eastAsia"/>
          <w:sz w:val="24"/>
          <w:szCs w:val="24"/>
          <w:u w:val="single"/>
        </w:rPr>
        <w:t>中达安股份有限公司</w:t>
      </w:r>
      <w:r w:rsidRPr="003A0B76">
        <w:rPr>
          <w:rFonts w:ascii="宋体" w:hAnsi="宋体" w:cs="宋体"/>
          <w:sz w:val="24"/>
          <w:szCs w:val="24"/>
        </w:rPr>
        <w:t>采用邀请</w:t>
      </w:r>
      <w:r w:rsidRPr="003A0B76">
        <w:rPr>
          <w:rFonts w:ascii="宋体" w:hAnsi="宋体" w:cs="宋体" w:hint="eastAsia"/>
          <w:sz w:val="24"/>
          <w:szCs w:val="24"/>
        </w:rPr>
        <w:t>招</w:t>
      </w:r>
      <w:r w:rsidRPr="003A0B76">
        <w:rPr>
          <w:rFonts w:ascii="宋体" w:hAnsi="宋体" w:cs="宋体"/>
          <w:sz w:val="24"/>
          <w:szCs w:val="24"/>
        </w:rPr>
        <w:t>标方式组织</w:t>
      </w:r>
      <w:r w:rsidRPr="003A0B76">
        <w:rPr>
          <w:rFonts w:ascii="宋体" w:hAnsi="宋体" w:cs="宋体" w:hint="eastAsia"/>
          <w:sz w:val="24"/>
          <w:szCs w:val="24"/>
          <w:u w:val="single"/>
        </w:rPr>
        <w:t>屈家岭特种水产现代设施渔业产业园项目</w:t>
      </w:r>
      <w:r w:rsidRPr="003A0B76">
        <w:rPr>
          <w:rFonts w:ascii="宋体" w:hAnsi="宋体" w:cs="宋体" w:hint="eastAsia"/>
          <w:sz w:val="24"/>
          <w:szCs w:val="24"/>
        </w:rPr>
        <w:t>进</w:t>
      </w:r>
      <w:r w:rsidRPr="003A0B76">
        <w:rPr>
          <w:rFonts w:ascii="宋体" w:hAnsi="宋体" w:cs="宋体"/>
          <w:sz w:val="24"/>
          <w:szCs w:val="24"/>
        </w:rPr>
        <w:t>行</w:t>
      </w:r>
      <w:r w:rsidRPr="003A0B76">
        <w:rPr>
          <w:rFonts w:ascii="宋体" w:hAnsi="宋体" w:cs="宋体" w:hint="eastAsia"/>
          <w:sz w:val="24"/>
          <w:szCs w:val="24"/>
        </w:rPr>
        <w:t>招</w:t>
      </w:r>
      <w:r w:rsidRPr="003A0B76">
        <w:rPr>
          <w:rFonts w:ascii="宋体" w:hAnsi="宋体" w:cs="宋体"/>
          <w:sz w:val="24"/>
          <w:szCs w:val="24"/>
        </w:rPr>
        <w:t>标</w:t>
      </w:r>
      <w:r w:rsidRPr="003A0B76">
        <w:rPr>
          <w:rFonts w:ascii="宋体" w:hAnsi="宋体" w:cs="宋体" w:hint="eastAsia"/>
          <w:sz w:val="24"/>
          <w:szCs w:val="24"/>
        </w:rPr>
        <w:t>，欢迎</w:t>
      </w:r>
      <w:r w:rsidRPr="003A0B76">
        <w:rPr>
          <w:rFonts w:ascii="宋体" w:hAnsi="宋体" w:cs="宋体"/>
          <w:sz w:val="24"/>
          <w:szCs w:val="24"/>
        </w:rPr>
        <w:t>被</w:t>
      </w:r>
      <w:r w:rsidRPr="003A0B76">
        <w:rPr>
          <w:rFonts w:ascii="宋体" w:hAnsi="宋体" w:cs="宋体" w:hint="eastAsia"/>
          <w:sz w:val="24"/>
          <w:szCs w:val="24"/>
        </w:rPr>
        <w:t>邀请</w:t>
      </w:r>
      <w:r w:rsidRPr="003A0B76">
        <w:rPr>
          <w:rFonts w:ascii="宋体" w:hAnsi="宋体" w:cs="宋体"/>
          <w:sz w:val="24"/>
          <w:szCs w:val="24"/>
        </w:rPr>
        <w:t>单位</w:t>
      </w:r>
      <w:r w:rsidRPr="003A0B76">
        <w:rPr>
          <w:rFonts w:ascii="宋体" w:hAnsi="宋体" w:cs="宋体" w:hint="eastAsia"/>
          <w:sz w:val="24"/>
          <w:szCs w:val="24"/>
        </w:rPr>
        <w:t>参与</w:t>
      </w:r>
      <w:r w:rsidRPr="003A0B76">
        <w:rPr>
          <w:rFonts w:ascii="宋体" w:hAnsi="宋体" w:cs="宋体"/>
          <w:sz w:val="24"/>
          <w:szCs w:val="24"/>
        </w:rPr>
        <w:t>投标报价</w:t>
      </w:r>
      <w:r w:rsidRPr="003A0B76">
        <w:rPr>
          <w:rFonts w:ascii="宋体" w:hAnsi="宋体" w:cs="宋体" w:hint="eastAsia"/>
          <w:sz w:val="24"/>
          <w:szCs w:val="24"/>
        </w:rPr>
        <w:t>响</w:t>
      </w:r>
      <w:r w:rsidRPr="003A0B76">
        <w:rPr>
          <w:rFonts w:ascii="宋体" w:hAnsi="宋体" w:cs="宋体"/>
          <w:sz w:val="24"/>
          <w:szCs w:val="24"/>
        </w:rPr>
        <w:t>应。</w:t>
      </w:r>
    </w:p>
    <w:p w:rsidR="003A0B76" w:rsidRPr="003A0B76" w:rsidRDefault="003A0B76" w:rsidP="003A0B76">
      <w:pPr>
        <w:keepNext/>
        <w:keepLines/>
        <w:adjustRightInd w:val="0"/>
        <w:snapToGrid w:val="0"/>
        <w:spacing w:beforeLines="50" w:before="120" w:line="360" w:lineRule="auto"/>
        <w:ind w:firstLineChars="200" w:firstLine="482"/>
        <w:outlineLvl w:val="2"/>
        <w:rPr>
          <w:rFonts w:ascii="宋体" w:hAnsi="宋体" w:cs="宋体"/>
          <w:b/>
          <w:sz w:val="24"/>
          <w:szCs w:val="30"/>
        </w:rPr>
      </w:pPr>
      <w:bookmarkStart w:id="0" w:name="_Toc2289"/>
      <w:bookmarkStart w:id="1" w:name="_Toc184635061"/>
      <w:bookmarkStart w:id="2" w:name="_Toc225930699"/>
      <w:bookmarkStart w:id="3" w:name="_Toc335909746"/>
      <w:bookmarkStart w:id="4" w:name="_Toc29430"/>
      <w:bookmarkStart w:id="5" w:name="_Toc148534160"/>
      <w:bookmarkStart w:id="6" w:name="_Toc336246918"/>
      <w:r w:rsidRPr="003A0B76">
        <w:rPr>
          <w:rFonts w:ascii="宋体" w:hAnsi="宋体" w:cs="宋体" w:hint="eastAsia"/>
          <w:b/>
          <w:sz w:val="24"/>
          <w:szCs w:val="30"/>
        </w:rPr>
        <w:t>1．招标条件</w:t>
      </w:r>
      <w:bookmarkEnd w:id="0"/>
      <w:bookmarkEnd w:id="1"/>
      <w:bookmarkEnd w:id="2"/>
      <w:bookmarkEnd w:id="3"/>
      <w:bookmarkEnd w:id="4"/>
      <w:bookmarkEnd w:id="5"/>
      <w:bookmarkEnd w:id="6"/>
    </w:p>
    <w:p w:rsidR="003A0B76" w:rsidRPr="003A0B76" w:rsidRDefault="003A0B76" w:rsidP="003A0B76">
      <w:pPr>
        <w:adjustRightInd w:val="0"/>
        <w:snapToGrid w:val="0"/>
        <w:spacing w:line="360" w:lineRule="auto"/>
        <w:ind w:firstLineChars="200" w:firstLine="480"/>
        <w:rPr>
          <w:rFonts w:ascii="宋体" w:hAnsi="宋体" w:cs="宋体"/>
          <w:sz w:val="24"/>
          <w:szCs w:val="24"/>
        </w:rPr>
      </w:pPr>
      <w:r w:rsidRPr="003A0B76">
        <w:rPr>
          <w:rFonts w:ascii="宋体" w:hAnsi="宋体" w:cs="宋体" w:hint="eastAsia"/>
          <w:sz w:val="24"/>
          <w:szCs w:val="24"/>
          <w:u w:val="single"/>
        </w:rPr>
        <w:t>屈家岭特种水产现代设施渔业产业园项目</w:t>
      </w:r>
      <w:r w:rsidRPr="003A0B76">
        <w:rPr>
          <w:rFonts w:ascii="宋体" w:hAnsi="宋体" w:cs="宋体" w:hint="eastAsia"/>
          <w:sz w:val="24"/>
          <w:szCs w:val="24"/>
        </w:rPr>
        <w:t>已由</w:t>
      </w:r>
      <w:proofErr w:type="gramStart"/>
      <w:r w:rsidRPr="003A0B76">
        <w:rPr>
          <w:rFonts w:ascii="宋体" w:hAnsi="宋体" w:cs="宋体" w:hint="eastAsia"/>
          <w:sz w:val="24"/>
          <w:szCs w:val="24"/>
          <w:u w:val="single"/>
        </w:rPr>
        <w:t>荆</w:t>
      </w:r>
      <w:proofErr w:type="gramEnd"/>
      <w:r w:rsidRPr="003A0B76">
        <w:rPr>
          <w:rFonts w:ascii="宋体" w:hAnsi="宋体" w:cs="宋体" w:hint="eastAsia"/>
          <w:sz w:val="24"/>
          <w:szCs w:val="24"/>
          <w:u w:val="single"/>
        </w:rPr>
        <w:t>门</w:t>
      </w:r>
      <w:r w:rsidRPr="003A0B76">
        <w:rPr>
          <w:rFonts w:ascii="宋体" w:hAnsi="宋体" w:cs="宋体"/>
          <w:sz w:val="24"/>
          <w:szCs w:val="24"/>
          <w:u w:val="single"/>
        </w:rPr>
        <w:t>市屈家岭管理</w:t>
      </w:r>
      <w:r w:rsidRPr="003A0B76">
        <w:rPr>
          <w:rFonts w:ascii="宋体" w:hAnsi="宋体" w:cs="宋体" w:hint="eastAsia"/>
          <w:sz w:val="24"/>
          <w:szCs w:val="24"/>
          <w:u w:val="single"/>
        </w:rPr>
        <w:t>区</w:t>
      </w:r>
      <w:r w:rsidRPr="003A0B76">
        <w:rPr>
          <w:rFonts w:ascii="宋体" w:hAnsi="宋体" w:cs="宋体"/>
          <w:sz w:val="24"/>
          <w:szCs w:val="24"/>
          <w:u w:val="single"/>
        </w:rPr>
        <w:t>经济</w:t>
      </w:r>
      <w:r w:rsidRPr="003A0B76">
        <w:rPr>
          <w:rFonts w:ascii="宋体" w:hAnsi="宋体" w:cs="宋体" w:hint="eastAsia"/>
          <w:sz w:val="24"/>
          <w:szCs w:val="24"/>
          <w:u w:val="single"/>
        </w:rPr>
        <w:t xml:space="preserve">发展局 </w:t>
      </w:r>
      <w:r w:rsidRPr="003A0B76">
        <w:rPr>
          <w:rFonts w:ascii="宋体" w:hAnsi="宋体" w:cs="宋体" w:hint="eastAsia"/>
          <w:sz w:val="24"/>
          <w:szCs w:val="24"/>
        </w:rPr>
        <w:t>以</w:t>
      </w:r>
      <w:r w:rsidRPr="003A0B76">
        <w:rPr>
          <w:rFonts w:ascii="宋体" w:hAnsi="宋体" w:cs="宋体" w:hint="eastAsia"/>
          <w:sz w:val="24"/>
          <w:szCs w:val="24"/>
          <w:u w:val="single"/>
        </w:rPr>
        <w:t xml:space="preserve"> 湖北</w:t>
      </w:r>
      <w:r w:rsidRPr="003A0B76">
        <w:rPr>
          <w:rFonts w:ascii="宋体" w:hAnsi="宋体" w:cs="宋体"/>
          <w:sz w:val="24"/>
          <w:szCs w:val="24"/>
          <w:u w:val="single"/>
        </w:rPr>
        <w:t>省固定资产投资项目备案证（</w:t>
      </w:r>
      <w:r w:rsidRPr="003A0B76">
        <w:rPr>
          <w:rFonts w:ascii="宋体" w:hAnsi="宋体" w:cs="宋体" w:hint="eastAsia"/>
          <w:sz w:val="24"/>
          <w:szCs w:val="24"/>
          <w:u w:val="single"/>
        </w:rPr>
        <w:t>项目</w:t>
      </w:r>
      <w:r w:rsidRPr="003A0B76">
        <w:rPr>
          <w:rFonts w:ascii="宋体" w:hAnsi="宋体" w:cs="宋体"/>
          <w:sz w:val="24"/>
          <w:szCs w:val="24"/>
          <w:u w:val="single"/>
        </w:rPr>
        <w:t>代码：2606-420851-04-01-816652）</w:t>
      </w:r>
      <w:r w:rsidRPr="003A0B76">
        <w:rPr>
          <w:rFonts w:ascii="宋体" w:hAnsi="宋体" w:cs="宋体" w:hint="eastAsia"/>
          <w:sz w:val="24"/>
          <w:szCs w:val="24"/>
        </w:rPr>
        <w:t>批准建设。招标人为</w:t>
      </w:r>
      <w:r w:rsidRPr="003A0B76">
        <w:rPr>
          <w:rFonts w:ascii="宋体" w:hAnsi="宋体" w:cs="宋体" w:hint="eastAsia"/>
          <w:sz w:val="24"/>
          <w:szCs w:val="24"/>
          <w:u w:val="single"/>
        </w:rPr>
        <w:t>湖北振江五三</w:t>
      </w:r>
      <w:proofErr w:type="gramStart"/>
      <w:r w:rsidRPr="003A0B76">
        <w:rPr>
          <w:rFonts w:ascii="宋体" w:hAnsi="宋体" w:cs="宋体" w:hint="eastAsia"/>
          <w:sz w:val="24"/>
          <w:szCs w:val="24"/>
          <w:u w:val="single"/>
        </w:rPr>
        <w:t>投联农业</w:t>
      </w:r>
      <w:proofErr w:type="gramEnd"/>
      <w:r w:rsidRPr="003A0B76">
        <w:rPr>
          <w:rFonts w:ascii="宋体" w:hAnsi="宋体" w:cs="宋体" w:hint="eastAsia"/>
          <w:sz w:val="24"/>
          <w:szCs w:val="24"/>
          <w:u w:val="single"/>
        </w:rPr>
        <w:t>发展有限公司</w:t>
      </w:r>
      <w:r w:rsidRPr="003A0B76">
        <w:rPr>
          <w:rFonts w:ascii="宋体" w:hAnsi="宋体" w:cs="宋体" w:hint="eastAsia"/>
          <w:sz w:val="24"/>
          <w:szCs w:val="24"/>
        </w:rPr>
        <w:t>，资金来源</w:t>
      </w:r>
      <w:r w:rsidRPr="003A0B76">
        <w:rPr>
          <w:rFonts w:ascii="宋体" w:hAnsi="宋体" w:cs="宋体" w:hint="eastAsia"/>
          <w:sz w:val="24"/>
          <w:szCs w:val="24"/>
          <w:u w:val="single"/>
        </w:rPr>
        <w:t>企业自筹+银行贷款</w:t>
      </w:r>
      <w:r w:rsidRPr="003A0B76">
        <w:rPr>
          <w:rFonts w:ascii="宋体" w:hAnsi="宋体" w:cs="宋体" w:hint="eastAsia"/>
          <w:sz w:val="24"/>
          <w:szCs w:val="24"/>
        </w:rPr>
        <w:t>，工程已具备招标条件。</w:t>
      </w:r>
    </w:p>
    <w:p w:rsidR="003A0B76" w:rsidRPr="003A0B76" w:rsidRDefault="003A0B76" w:rsidP="003A0B76">
      <w:pPr>
        <w:keepNext/>
        <w:keepLines/>
        <w:adjustRightInd w:val="0"/>
        <w:snapToGrid w:val="0"/>
        <w:spacing w:beforeLines="50" w:before="120" w:line="360" w:lineRule="auto"/>
        <w:ind w:firstLineChars="200" w:firstLine="482"/>
        <w:outlineLvl w:val="2"/>
        <w:rPr>
          <w:rFonts w:ascii="宋体" w:hAnsi="宋体" w:cs="宋体"/>
          <w:b/>
          <w:sz w:val="24"/>
          <w:szCs w:val="30"/>
        </w:rPr>
      </w:pPr>
      <w:bookmarkStart w:id="7" w:name="_Toc336246919"/>
      <w:bookmarkStart w:id="8" w:name="_Toc225930700"/>
      <w:bookmarkStart w:id="9" w:name="_Toc22579"/>
      <w:bookmarkStart w:id="10" w:name="_Toc148534161"/>
      <w:bookmarkStart w:id="11" w:name="_Toc14102"/>
      <w:bookmarkStart w:id="12" w:name="_Toc335909747"/>
      <w:bookmarkStart w:id="13" w:name="_Toc184635062"/>
      <w:r w:rsidRPr="003A0B76">
        <w:rPr>
          <w:rFonts w:ascii="宋体" w:hAnsi="宋体" w:cs="宋体" w:hint="eastAsia"/>
          <w:b/>
          <w:sz w:val="24"/>
          <w:szCs w:val="30"/>
        </w:rPr>
        <w:t>2．工程概况与招标范围</w:t>
      </w:r>
      <w:bookmarkEnd w:id="7"/>
      <w:bookmarkEnd w:id="8"/>
      <w:bookmarkEnd w:id="9"/>
      <w:bookmarkEnd w:id="10"/>
      <w:bookmarkEnd w:id="11"/>
      <w:bookmarkEnd w:id="12"/>
      <w:bookmarkEnd w:id="13"/>
    </w:p>
    <w:p w:rsidR="003A0B76" w:rsidRPr="003A0B76" w:rsidRDefault="003A0B76" w:rsidP="003A0B76">
      <w:pPr>
        <w:adjustRightInd w:val="0"/>
        <w:snapToGrid w:val="0"/>
        <w:spacing w:line="360" w:lineRule="auto"/>
        <w:ind w:firstLineChars="200" w:firstLine="480"/>
        <w:rPr>
          <w:rFonts w:ascii="宋体" w:hAnsi="宋体" w:cs="宋体"/>
          <w:sz w:val="24"/>
          <w:szCs w:val="24"/>
        </w:rPr>
      </w:pPr>
      <w:r w:rsidRPr="003A0B76">
        <w:rPr>
          <w:rFonts w:ascii="宋体" w:hAnsi="宋体" w:cs="宋体" w:hint="eastAsia"/>
          <w:sz w:val="24"/>
          <w:szCs w:val="24"/>
        </w:rPr>
        <w:t>2.1项目</w:t>
      </w:r>
      <w:r w:rsidRPr="003A0B76">
        <w:rPr>
          <w:rFonts w:ascii="宋体" w:hAnsi="宋体" w:cs="宋体"/>
          <w:sz w:val="24"/>
          <w:szCs w:val="24"/>
        </w:rPr>
        <w:t>名称</w:t>
      </w:r>
      <w:r w:rsidR="00A762D8" w:rsidRPr="003A0B76">
        <w:rPr>
          <w:rFonts w:ascii="宋体" w:hAnsi="宋体" w:cs="宋体" w:hint="eastAsia"/>
          <w:sz w:val="24"/>
          <w:szCs w:val="24"/>
        </w:rPr>
        <w:t>:</w:t>
      </w:r>
      <w:r w:rsidR="00A762D8">
        <w:rPr>
          <w:rFonts w:ascii="宋体" w:hAnsi="宋体" w:cs="宋体"/>
          <w:sz w:val="24"/>
          <w:szCs w:val="24"/>
        </w:rPr>
        <w:t xml:space="preserve"> </w:t>
      </w:r>
      <w:r w:rsidRPr="003A0B76">
        <w:rPr>
          <w:rFonts w:ascii="宋体" w:hAnsi="宋体" w:cs="宋体" w:hint="eastAsia"/>
          <w:sz w:val="24"/>
          <w:szCs w:val="24"/>
          <w:u w:val="single"/>
        </w:rPr>
        <w:t>屈家岭特种水产现代设施渔业产业园项目</w:t>
      </w:r>
    </w:p>
    <w:p w:rsidR="003A0B76" w:rsidRPr="003A0B76" w:rsidRDefault="003A0B76" w:rsidP="003A0B76">
      <w:pPr>
        <w:adjustRightInd w:val="0"/>
        <w:snapToGrid w:val="0"/>
        <w:spacing w:line="360" w:lineRule="auto"/>
        <w:ind w:firstLineChars="200" w:firstLine="480"/>
        <w:rPr>
          <w:rFonts w:ascii="宋体" w:hAnsi="宋体" w:cs="宋体"/>
          <w:sz w:val="24"/>
          <w:szCs w:val="24"/>
        </w:rPr>
      </w:pPr>
      <w:r w:rsidRPr="003A0B76">
        <w:rPr>
          <w:rFonts w:ascii="宋体" w:hAnsi="宋体" w:cs="宋体" w:hint="eastAsia"/>
          <w:sz w:val="24"/>
          <w:szCs w:val="24"/>
        </w:rPr>
        <w:t>2.2项目编号</w:t>
      </w:r>
      <w:r w:rsidR="00A762D8" w:rsidRPr="003A0B76">
        <w:rPr>
          <w:rFonts w:ascii="宋体" w:hAnsi="宋体" w:cs="宋体" w:hint="eastAsia"/>
          <w:sz w:val="24"/>
          <w:szCs w:val="24"/>
        </w:rPr>
        <w:t>:</w:t>
      </w:r>
      <w:r w:rsidR="00A762D8" w:rsidRPr="003A0B76">
        <w:rPr>
          <w:rFonts w:hint="eastAsia"/>
        </w:rPr>
        <w:t xml:space="preserve"> </w:t>
      </w:r>
      <w:r w:rsidRPr="003A0B76">
        <w:rPr>
          <w:rFonts w:ascii="宋体" w:hAnsi="宋体" w:cs="宋体"/>
          <w:sz w:val="24"/>
          <w:szCs w:val="24"/>
          <w:u w:val="single"/>
        </w:rPr>
        <w:t>ZDAYQ20260601</w:t>
      </w:r>
    </w:p>
    <w:p w:rsidR="003A0B76" w:rsidRPr="003A0B76" w:rsidRDefault="003A0B76" w:rsidP="003A0B76">
      <w:pPr>
        <w:adjustRightInd w:val="0"/>
        <w:snapToGrid w:val="0"/>
        <w:spacing w:line="360" w:lineRule="auto"/>
        <w:ind w:firstLineChars="200" w:firstLine="480"/>
        <w:rPr>
          <w:rFonts w:ascii="宋体" w:hAnsi="宋体" w:cs="宋体"/>
          <w:sz w:val="24"/>
          <w:szCs w:val="24"/>
          <w:u w:val="single"/>
        </w:rPr>
      </w:pPr>
      <w:bookmarkStart w:id="14" w:name="OLE_LINK43"/>
      <w:r w:rsidRPr="003A0B76">
        <w:rPr>
          <w:rFonts w:ascii="宋体" w:hAnsi="宋体" w:cs="宋体" w:hint="eastAsia"/>
          <w:sz w:val="24"/>
          <w:szCs w:val="24"/>
        </w:rPr>
        <w:t>2.</w:t>
      </w:r>
      <w:r w:rsidR="00534028">
        <w:rPr>
          <w:rFonts w:ascii="宋体" w:hAnsi="宋体" w:cs="宋体"/>
          <w:sz w:val="24"/>
          <w:szCs w:val="24"/>
        </w:rPr>
        <w:t>3</w:t>
      </w:r>
      <w:r w:rsidRPr="003A0B76">
        <w:rPr>
          <w:rFonts w:ascii="宋体" w:hAnsi="宋体" w:cs="宋体" w:hint="eastAsia"/>
          <w:sz w:val="24"/>
          <w:szCs w:val="24"/>
        </w:rPr>
        <w:t>招</w:t>
      </w:r>
      <w:r w:rsidRPr="003A0B76">
        <w:rPr>
          <w:rFonts w:ascii="宋体" w:hAnsi="宋体" w:cs="宋体"/>
          <w:sz w:val="24"/>
          <w:szCs w:val="24"/>
        </w:rPr>
        <w:t>标</w:t>
      </w:r>
      <w:r w:rsidRPr="003A0B76">
        <w:rPr>
          <w:rFonts w:ascii="宋体" w:hAnsi="宋体" w:cs="宋体" w:hint="eastAsia"/>
          <w:sz w:val="24"/>
          <w:szCs w:val="24"/>
        </w:rPr>
        <w:t>规模:</w:t>
      </w:r>
      <w:bookmarkEnd w:id="14"/>
      <w:r w:rsidRPr="003A0B76">
        <w:rPr>
          <w:rFonts w:hint="eastAsia"/>
        </w:rPr>
        <w:t xml:space="preserve"> </w:t>
      </w:r>
      <w:r w:rsidRPr="003A0B76">
        <w:rPr>
          <w:rFonts w:ascii="宋体" w:hAnsi="宋体" w:cs="宋体" w:hint="eastAsia"/>
          <w:sz w:val="24"/>
          <w:szCs w:val="24"/>
          <w:u w:val="single"/>
        </w:rPr>
        <w:t>占地约491亩，新建一个种苗培育基地、循环水产养殖钢结构及气膜工厂、无土种植厂房及附属配套设施。具体详见施工图。</w:t>
      </w:r>
    </w:p>
    <w:p w:rsidR="003A0B76" w:rsidRPr="003A0B76" w:rsidRDefault="003A0B76" w:rsidP="003A0B76">
      <w:pPr>
        <w:adjustRightInd w:val="0"/>
        <w:snapToGrid w:val="0"/>
        <w:spacing w:line="360" w:lineRule="auto"/>
        <w:ind w:firstLineChars="200" w:firstLine="480"/>
        <w:rPr>
          <w:rFonts w:ascii="宋体" w:hAnsi="宋体" w:cs="宋体"/>
          <w:sz w:val="24"/>
          <w:szCs w:val="24"/>
          <w:u w:val="single"/>
        </w:rPr>
      </w:pPr>
      <w:r w:rsidRPr="003A0B76">
        <w:rPr>
          <w:rFonts w:ascii="宋体" w:hAnsi="宋体" w:cs="宋体" w:hint="eastAsia"/>
          <w:sz w:val="24"/>
          <w:szCs w:val="24"/>
        </w:rPr>
        <w:t>2.</w:t>
      </w:r>
      <w:r w:rsidR="00534028">
        <w:rPr>
          <w:rFonts w:ascii="宋体" w:hAnsi="宋体" w:cs="宋体"/>
          <w:sz w:val="24"/>
          <w:szCs w:val="24"/>
        </w:rPr>
        <w:t>4</w:t>
      </w:r>
      <w:r w:rsidRPr="003A0B76">
        <w:rPr>
          <w:rFonts w:ascii="宋体" w:hAnsi="宋体" w:cs="宋体" w:hint="eastAsia"/>
          <w:sz w:val="24"/>
          <w:szCs w:val="24"/>
        </w:rPr>
        <w:t>建设地点:</w:t>
      </w:r>
      <w:bookmarkStart w:id="15" w:name="OLE_LINK24"/>
      <w:bookmarkStart w:id="16" w:name="OLE_LINK25"/>
      <w:r w:rsidRPr="003A0B76">
        <w:rPr>
          <w:rFonts w:ascii="宋体" w:hAnsi="宋体" w:hint="eastAsia"/>
          <w:szCs w:val="20"/>
        </w:rPr>
        <w:t xml:space="preserve"> </w:t>
      </w:r>
      <w:bookmarkEnd w:id="15"/>
      <w:bookmarkEnd w:id="16"/>
      <w:r w:rsidRPr="003A0B76">
        <w:rPr>
          <w:rFonts w:ascii="宋体" w:hAnsi="宋体" w:cs="宋体" w:hint="eastAsia"/>
          <w:sz w:val="24"/>
          <w:szCs w:val="24"/>
          <w:u w:val="single"/>
        </w:rPr>
        <w:t>屈家岭管理</w:t>
      </w:r>
      <w:proofErr w:type="gramStart"/>
      <w:r w:rsidRPr="003A0B76">
        <w:rPr>
          <w:rFonts w:ascii="宋体" w:hAnsi="宋体" w:cs="宋体" w:hint="eastAsia"/>
          <w:sz w:val="24"/>
          <w:szCs w:val="24"/>
          <w:u w:val="single"/>
        </w:rPr>
        <w:t>区赵坡社区</w:t>
      </w:r>
      <w:proofErr w:type="gramEnd"/>
      <w:r w:rsidRPr="003A0B76">
        <w:rPr>
          <w:rFonts w:ascii="宋体" w:hAnsi="宋体" w:cs="宋体" w:hint="eastAsia"/>
          <w:sz w:val="24"/>
          <w:szCs w:val="24"/>
          <w:u w:val="single"/>
        </w:rPr>
        <w:t>。</w:t>
      </w:r>
    </w:p>
    <w:p w:rsidR="003A0B76" w:rsidRPr="003A0B76" w:rsidRDefault="003A0B76" w:rsidP="003A0B76">
      <w:pPr>
        <w:adjustRightInd w:val="0"/>
        <w:snapToGrid w:val="0"/>
        <w:spacing w:line="360" w:lineRule="auto"/>
        <w:ind w:firstLineChars="200" w:firstLine="480"/>
        <w:rPr>
          <w:rFonts w:ascii="宋体" w:hAnsi="宋体" w:cs="宋体"/>
          <w:sz w:val="24"/>
          <w:szCs w:val="24"/>
        </w:rPr>
      </w:pPr>
      <w:r w:rsidRPr="003A0B76">
        <w:rPr>
          <w:rFonts w:ascii="宋体" w:hAnsi="宋体" w:cs="宋体" w:hint="eastAsia"/>
          <w:sz w:val="24"/>
          <w:szCs w:val="24"/>
        </w:rPr>
        <w:t>2.</w:t>
      </w:r>
      <w:bookmarkStart w:id="17" w:name="OLE_LINK72"/>
      <w:bookmarkStart w:id="18" w:name="OLE_LINK74"/>
      <w:bookmarkStart w:id="19" w:name="OLE_LINK73"/>
      <w:r w:rsidR="00534028">
        <w:rPr>
          <w:rFonts w:ascii="宋体" w:hAnsi="宋体" w:cs="宋体"/>
          <w:sz w:val="24"/>
          <w:szCs w:val="24"/>
        </w:rPr>
        <w:t>5</w:t>
      </w:r>
      <w:r w:rsidRPr="003A0B76">
        <w:rPr>
          <w:rFonts w:ascii="宋体" w:hAnsi="宋体" w:cs="宋体" w:hint="eastAsia"/>
          <w:sz w:val="24"/>
          <w:szCs w:val="24"/>
        </w:rPr>
        <w:t>本次招标</w:t>
      </w:r>
      <w:proofErr w:type="gramStart"/>
      <w:r w:rsidRPr="003A0B76">
        <w:rPr>
          <w:rFonts w:ascii="宋体" w:hAnsi="宋体" w:cs="宋体" w:hint="eastAsia"/>
          <w:sz w:val="24"/>
          <w:szCs w:val="24"/>
        </w:rPr>
        <w:t>总最高</w:t>
      </w:r>
      <w:proofErr w:type="gramEnd"/>
      <w:r w:rsidRPr="003A0B76">
        <w:rPr>
          <w:rFonts w:ascii="宋体" w:hAnsi="宋体" w:cs="宋体" w:hint="eastAsia"/>
          <w:sz w:val="24"/>
          <w:szCs w:val="24"/>
        </w:rPr>
        <w:t>投标限价为人民币</w:t>
      </w:r>
      <w:r w:rsidRPr="003A0B76">
        <w:rPr>
          <w:rFonts w:ascii="宋体" w:hAnsi="宋体" w:cs="宋体"/>
          <w:sz w:val="24"/>
          <w:szCs w:val="24"/>
          <w:u w:val="single"/>
        </w:rPr>
        <w:t>260000000.00</w:t>
      </w:r>
      <w:r w:rsidRPr="003A0B76">
        <w:rPr>
          <w:rFonts w:ascii="宋体" w:hAnsi="宋体" w:cs="宋体" w:hint="eastAsia"/>
          <w:sz w:val="24"/>
          <w:szCs w:val="24"/>
        </w:rPr>
        <w:t>元。</w:t>
      </w:r>
      <w:bookmarkEnd w:id="17"/>
      <w:bookmarkEnd w:id="18"/>
      <w:bookmarkEnd w:id="19"/>
    </w:p>
    <w:p w:rsidR="003A0B76" w:rsidRPr="003A0B76" w:rsidRDefault="003A0B76" w:rsidP="003A0B76">
      <w:pPr>
        <w:adjustRightInd w:val="0"/>
        <w:snapToGrid w:val="0"/>
        <w:spacing w:line="360" w:lineRule="auto"/>
        <w:ind w:firstLineChars="200" w:firstLine="480"/>
        <w:rPr>
          <w:rFonts w:ascii="宋体" w:hAnsi="宋体" w:cs="宋体"/>
          <w:sz w:val="24"/>
          <w:szCs w:val="24"/>
        </w:rPr>
      </w:pPr>
      <w:r w:rsidRPr="003A0B76">
        <w:rPr>
          <w:rFonts w:ascii="宋体" w:hAnsi="宋体" w:cs="宋体" w:hint="eastAsia"/>
          <w:sz w:val="24"/>
          <w:szCs w:val="24"/>
        </w:rPr>
        <w:t>2.</w:t>
      </w:r>
      <w:r w:rsidR="00534028">
        <w:rPr>
          <w:rFonts w:ascii="宋体" w:hAnsi="宋体" w:cs="宋体"/>
          <w:sz w:val="24"/>
          <w:szCs w:val="24"/>
        </w:rPr>
        <w:t>6</w:t>
      </w:r>
      <w:r w:rsidRPr="003A0B76">
        <w:rPr>
          <w:rFonts w:ascii="宋体" w:hAnsi="宋体" w:cs="宋体" w:hint="eastAsia"/>
          <w:sz w:val="24"/>
          <w:szCs w:val="24"/>
        </w:rPr>
        <w:t>招标范围</w:t>
      </w:r>
    </w:p>
    <w:p w:rsidR="003A0B76" w:rsidRPr="003A0B76" w:rsidRDefault="003A0B76" w:rsidP="003A0B76">
      <w:pPr>
        <w:adjustRightInd w:val="0"/>
        <w:snapToGrid w:val="0"/>
        <w:spacing w:line="360" w:lineRule="auto"/>
        <w:ind w:firstLineChars="200" w:firstLine="480"/>
        <w:rPr>
          <w:rFonts w:ascii="宋体" w:hAnsi="宋体" w:cs="宋体"/>
          <w:sz w:val="24"/>
          <w:szCs w:val="24"/>
        </w:rPr>
      </w:pPr>
      <w:r w:rsidRPr="003A0B76">
        <w:rPr>
          <w:rFonts w:ascii="宋体" w:hAnsi="宋体" w:cs="宋体" w:hint="eastAsia"/>
          <w:sz w:val="24"/>
          <w:szCs w:val="24"/>
        </w:rPr>
        <w:t>2.</w:t>
      </w:r>
      <w:r w:rsidR="00534028">
        <w:rPr>
          <w:rFonts w:ascii="宋体" w:hAnsi="宋体" w:cs="宋体"/>
          <w:sz w:val="24"/>
          <w:szCs w:val="24"/>
        </w:rPr>
        <w:t>6</w:t>
      </w:r>
      <w:r w:rsidRPr="003A0B76">
        <w:rPr>
          <w:rFonts w:ascii="宋体" w:hAnsi="宋体" w:cs="宋体" w:hint="eastAsia"/>
          <w:sz w:val="24"/>
          <w:szCs w:val="24"/>
        </w:rPr>
        <w:t>.1标段划分：</w:t>
      </w:r>
      <w:r w:rsidRPr="003A0B76">
        <w:rPr>
          <w:rFonts w:ascii="宋体" w:hAnsi="宋体" w:cs="宋体" w:hint="eastAsia"/>
          <w:sz w:val="24"/>
          <w:szCs w:val="24"/>
          <w:u w:val="single"/>
        </w:rPr>
        <w:t>本次招标划分为</w:t>
      </w:r>
      <w:r w:rsidRPr="003A0B76">
        <w:rPr>
          <w:rFonts w:ascii="宋体" w:hAnsi="宋体" w:cs="宋体"/>
          <w:sz w:val="24"/>
          <w:szCs w:val="24"/>
          <w:u w:val="single"/>
        </w:rPr>
        <w:t>1</w:t>
      </w:r>
      <w:r w:rsidRPr="003A0B76">
        <w:rPr>
          <w:rFonts w:ascii="宋体" w:hAnsi="宋体" w:cs="宋体" w:hint="eastAsia"/>
          <w:sz w:val="24"/>
          <w:szCs w:val="24"/>
          <w:u w:val="single"/>
        </w:rPr>
        <w:t>个标段，拟定1名</w:t>
      </w:r>
      <w:r w:rsidRPr="003A0B76">
        <w:rPr>
          <w:rFonts w:ascii="宋体" w:hAnsi="宋体" w:cs="宋体"/>
          <w:sz w:val="24"/>
          <w:szCs w:val="24"/>
          <w:u w:val="single"/>
        </w:rPr>
        <w:t>中标人</w:t>
      </w:r>
      <w:r w:rsidRPr="003A0B76">
        <w:rPr>
          <w:rFonts w:ascii="宋体" w:hAnsi="宋体" w:cs="宋体" w:hint="eastAsia"/>
          <w:sz w:val="24"/>
          <w:szCs w:val="24"/>
        </w:rPr>
        <w:t>。</w:t>
      </w:r>
    </w:p>
    <w:p w:rsidR="003A0B76" w:rsidRPr="003A0B76" w:rsidRDefault="003A0B76" w:rsidP="003A0B76">
      <w:pPr>
        <w:adjustRightInd w:val="0"/>
        <w:snapToGrid w:val="0"/>
        <w:spacing w:line="360" w:lineRule="auto"/>
        <w:ind w:firstLineChars="200" w:firstLine="480"/>
        <w:rPr>
          <w:rFonts w:ascii="宋体" w:hAnsi="宋体" w:cs="宋体"/>
          <w:sz w:val="24"/>
          <w:szCs w:val="24"/>
          <w:u w:val="single"/>
        </w:rPr>
      </w:pPr>
      <w:r w:rsidRPr="003A0B76">
        <w:rPr>
          <w:rFonts w:ascii="宋体" w:hAnsi="宋体" w:cs="宋体" w:hint="eastAsia"/>
          <w:sz w:val="24"/>
          <w:szCs w:val="24"/>
        </w:rPr>
        <w:t>2.</w:t>
      </w:r>
      <w:r w:rsidR="00534028">
        <w:rPr>
          <w:rFonts w:ascii="宋体" w:hAnsi="宋体" w:cs="宋体"/>
          <w:sz w:val="24"/>
          <w:szCs w:val="24"/>
        </w:rPr>
        <w:t>6</w:t>
      </w:r>
      <w:r w:rsidRPr="003A0B76">
        <w:rPr>
          <w:rFonts w:ascii="宋体" w:hAnsi="宋体" w:cs="宋体" w:hint="eastAsia"/>
          <w:sz w:val="24"/>
          <w:szCs w:val="24"/>
        </w:rPr>
        <w:t>.2招标内容：</w:t>
      </w:r>
      <w:r w:rsidRPr="003A0B76">
        <w:rPr>
          <w:rFonts w:ascii="宋体" w:hAnsi="宋体" w:cs="宋体" w:hint="eastAsia"/>
          <w:sz w:val="24"/>
          <w:szCs w:val="24"/>
          <w:u w:val="single"/>
        </w:rPr>
        <w:t>根据发包人提供的基础资料、招标文件、发包人盖章确认的施工图纸以及合同约定，承担屈家岭特种水产现代设施渔业产业园项目范围内所涉及的全部施工任务。</w:t>
      </w:r>
    </w:p>
    <w:p w:rsidR="003A0B76" w:rsidRPr="003A0B76" w:rsidRDefault="003A0B76" w:rsidP="003A0B76">
      <w:pPr>
        <w:adjustRightInd w:val="0"/>
        <w:snapToGrid w:val="0"/>
        <w:spacing w:line="360" w:lineRule="auto"/>
        <w:ind w:firstLineChars="200" w:firstLine="480"/>
        <w:rPr>
          <w:rFonts w:ascii="宋体" w:hAnsi="宋体" w:cs="宋体"/>
          <w:sz w:val="24"/>
          <w:szCs w:val="24"/>
          <w:u w:val="single"/>
        </w:rPr>
      </w:pPr>
      <w:r w:rsidRPr="003A0B76">
        <w:rPr>
          <w:rFonts w:ascii="宋体" w:hAnsi="宋体" w:cs="宋体" w:hint="eastAsia"/>
          <w:sz w:val="24"/>
          <w:szCs w:val="24"/>
        </w:rPr>
        <w:t>2.</w:t>
      </w:r>
      <w:r w:rsidR="00534028">
        <w:rPr>
          <w:rFonts w:ascii="宋体" w:hAnsi="宋体" w:cs="宋体"/>
          <w:sz w:val="24"/>
          <w:szCs w:val="24"/>
        </w:rPr>
        <w:t>7</w:t>
      </w:r>
      <w:r w:rsidRPr="003A0B76">
        <w:rPr>
          <w:rFonts w:ascii="宋体" w:hAnsi="宋体" w:cs="宋体" w:hint="eastAsia"/>
          <w:sz w:val="24"/>
          <w:szCs w:val="24"/>
        </w:rPr>
        <w:t>工程承包方式：</w:t>
      </w:r>
      <w:r w:rsidRPr="003A0B76">
        <w:rPr>
          <w:rFonts w:ascii="宋体" w:hAnsi="宋体" w:cs="宋体" w:hint="eastAsia"/>
          <w:sz w:val="24"/>
          <w:szCs w:val="24"/>
          <w:u w:val="single"/>
        </w:rPr>
        <w:t>包工、包料、包工期、包验收、包质量、包安全、包文明施工。具体详见施工总承包合同约定。</w:t>
      </w:r>
    </w:p>
    <w:p w:rsidR="003A0B76" w:rsidRPr="003A0B76" w:rsidRDefault="003A0B76" w:rsidP="003A0B76">
      <w:pPr>
        <w:adjustRightInd w:val="0"/>
        <w:snapToGrid w:val="0"/>
        <w:spacing w:line="360" w:lineRule="auto"/>
        <w:ind w:firstLineChars="200" w:firstLine="480"/>
        <w:rPr>
          <w:rFonts w:ascii="宋体" w:hAnsi="宋体" w:cs="宋体"/>
          <w:sz w:val="24"/>
          <w:szCs w:val="24"/>
          <w:u w:val="single"/>
        </w:rPr>
      </w:pPr>
      <w:r w:rsidRPr="003A0B76">
        <w:rPr>
          <w:rFonts w:ascii="宋体" w:hAnsi="宋体" w:cs="宋体" w:hint="eastAsia"/>
          <w:sz w:val="24"/>
          <w:szCs w:val="24"/>
        </w:rPr>
        <w:t>2.</w:t>
      </w:r>
      <w:r w:rsidR="00534028">
        <w:rPr>
          <w:rFonts w:ascii="宋体" w:hAnsi="宋体" w:cs="宋体"/>
          <w:sz w:val="24"/>
          <w:szCs w:val="24"/>
        </w:rPr>
        <w:t>8</w:t>
      </w:r>
      <w:r w:rsidRPr="003A0B76">
        <w:rPr>
          <w:rFonts w:ascii="宋体" w:hAnsi="宋体" w:cs="宋体" w:hint="eastAsia"/>
          <w:sz w:val="24"/>
          <w:szCs w:val="24"/>
        </w:rPr>
        <w:t>计划工期:</w:t>
      </w:r>
      <w:r w:rsidRPr="00237A1B">
        <w:rPr>
          <w:rFonts w:ascii="宋体" w:hAnsi="宋体" w:cs="宋体" w:hint="eastAsia"/>
          <w:sz w:val="24"/>
          <w:szCs w:val="24"/>
          <w:u w:val="single"/>
        </w:rPr>
        <w:t>工期总日历天数暂定为：</w:t>
      </w:r>
      <w:r w:rsidR="00237A1B" w:rsidRPr="00237A1B">
        <w:rPr>
          <w:rFonts w:ascii="宋体" w:hAnsi="宋体" w:cs="宋体"/>
          <w:sz w:val="24"/>
          <w:szCs w:val="24"/>
          <w:u w:val="single"/>
        </w:rPr>
        <w:t>540</w:t>
      </w:r>
      <w:proofErr w:type="gramStart"/>
      <w:r w:rsidRPr="00237A1B">
        <w:rPr>
          <w:rFonts w:ascii="宋体" w:hAnsi="宋体" w:cs="宋体" w:hint="eastAsia"/>
          <w:sz w:val="24"/>
          <w:szCs w:val="24"/>
          <w:u w:val="single"/>
        </w:rPr>
        <w:t>日历天</w:t>
      </w:r>
      <w:proofErr w:type="gramEnd"/>
      <w:r w:rsidRPr="00237A1B">
        <w:rPr>
          <w:rFonts w:ascii="宋体" w:hAnsi="宋体" w:cs="宋体" w:hint="eastAsia"/>
          <w:sz w:val="24"/>
          <w:szCs w:val="24"/>
          <w:u w:val="single"/>
        </w:rPr>
        <w:t xml:space="preserve"> (以甲方确定的开工日期开始起算，最终以合同签署确定工期时间为准）。</w:t>
      </w:r>
    </w:p>
    <w:p w:rsidR="003A0B76" w:rsidRPr="003A0B76" w:rsidRDefault="003A0B76" w:rsidP="003A0B76">
      <w:pPr>
        <w:adjustRightInd w:val="0"/>
        <w:snapToGrid w:val="0"/>
        <w:spacing w:line="360" w:lineRule="auto"/>
        <w:ind w:firstLineChars="200" w:firstLine="480"/>
        <w:rPr>
          <w:rFonts w:ascii="宋体" w:hAnsi="宋体" w:cs="宋体"/>
          <w:sz w:val="24"/>
          <w:szCs w:val="24"/>
          <w:u w:val="single"/>
        </w:rPr>
      </w:pPr>
      <w:r w:rsidRPr="003A0B76">
        <w:rPr>
          <w:rFonts w:ascii="宋体" w:hAnsi="宋体" w:cs="宋体" w:hint="eastAsia"/>
          <w:sz w:val="24"/>
          <w:szCs w:val="24"/>
        </w:rPr>
        <w:t>2.</w:t>
      </w:r>
      <w:r w:rsidR="00534028">
        <w:rPr>
          <w:rFonts w:ascii="宋体" w:hAnsi="宋体" w:cs="宋体"/>
          <w:sz w:val="24"/>
          <w:szCs w:val="24"/>
        </w:rPr>
        <w:t>9</w:t>
      </w:r>
      <w:r w:rsidRPr="003A0B76">
        <w:rPr>
          <w:rFonts w:ascii="宋体" w:hAnsi="宋体" w:cs="宋体" w:hint="eastAsia"/>
          <w:sz w:val="24"/>
          <w:szCs w:val="24"/>
        </w:rPr>
        <w:t>质量标准:</w:t>
      </w:r>
      <w:r w:rsidRPr="003A0B76">
        <w:rPr>
          <w:rFonts w:ascii="宋体" w:hAnsi="宋体" w:cs="宋体" w:hint="eastAsia"/>
          <w:sz w:val="24"/>
          <w:szCs w:val="24"/>
          <w:u w:val="single"/>
        </w:rPr>
        <w:t>合格，符合设计图纸要求和国家、省、市相关法律法规规定要求及行业颁发的工程质量验收标准。按照国家最新颁布《建筑工程施工质量验收统一标准》（GB 50300-2013）及相应配套的各专业验收规范，一次竣工验收合格。</w:t>
      </w:r>
    </w:p>
    <w:p w:rsidR="003A0B76" w:rsidRPr="003A0B76" w:rsidRDefault="003A0B76" w:rsidP="003A0B76">
      <w:pPr>
        <w:keepNext/>
        <w:keepLines/>
        <w:adjustRightInd w:val="0"/>
        <w:snapToGrid w:val="0"/>
        <w:spacing w:beforeLines="50" w:before="120" w:line="360" w:lineRule="auto"/>
        <w:ind w:firstLineChars="200" w:firstLine="482"/>
        <w:outlineLvl w:val="2"/>
        <w:rPr>
          <w:rFonts w:ascii="宋体" w:hAnsi="宋体" w:cs="宋体"/>
          <w:b/>
          <w:sz w:val="24"/>
          <w:szCs w:val="30"/>
        </w:rPr>
      </w:pPr>
      <w:bookmarkStart w:id="20" w:name="_Toc335909748"/>
      <w:bookmarkStart w:id="21" w:name="_Toc16507"/>
      <w:bookmarkStart w:id="22" w:name="_Toc184635063"/>
      <w:bookmarkStart w:id="23" w:name="_Toc336246920"/>
      <w:bookmarkStart w:id="24" w:name="_Toc148534162"/>
      <w:bookmarkStart w:id="25" w:name="_Toc13844"/>
      <w:bookmarkStart w:id="26" w:name="_Toc225930701"/>
      <w:r w:rsidRPr="003A0B76">
        <w:rPr>
          <w:rFonts w:ascii="宋体" w:hAnsi="宋体" w:cs="宋体" w:hint="eastAsia"/>
          <w:b/>
          <w:sz w:val="24"/>
          <w:szCs w:val="30"/>
        </w:rPr>
        <w:lastRenderedPageBreak/>
        <w:t>3．投标人资格</w:t>
      </w:r>
      <w:bookmarkEnd w:id="20"/>
      <w:bookmarkEnd w:id="21"/>
      <w:bookmarkEnd w:id="22"/>
      <w:bookmarkEnd w:id="23"/>
      <w:bookmarkEnd w:id="24"/>
      <w:bookmarkEnd w:id="25"/>
      <w:r w:rsidRPr="003A0B76">
        <w:rPr>
          <w:rFonts w:ascii="宋体" w:hAnsi="宋体" w:cs="宋体" w:hint="eastAsia"/>
          <w:b/>
          <w:sz w:val="24"/>
          <w:szCs w:val="30"/>
        </w:rPr>
        <w:t>要求</w:t>
      </w:r>
      <w:bookmarkEnd w:id="26"/>
    </w:p>
    <w:p w:rsidR="003A0B76" w:rsidRPr="003A0B76" w:rsidRDefault="003A0B76" w:rsidP="003A0B76">
      <w:pPr>
        <w:adjustRightInd w:val="0"/>
        <w:snapToGrid w:val="0"/>
        <w:spacing w:line="360" w:lineRule="auto"/>
        <w:ind w:firstLineChars="200" w:firstLine="480"/>
        <w:rPr>
          <w:rFonts w:ascii="宋体" w:hAnsi="宋体" w:cs="宋体"/>
          <w:sz w:val="24"/>
          <w:szCs w:val="24"/>
        </w:rPr>
      </w:pPr>
      <w:bookmarkStart w:id="27" w:name="OLE_LINK32"/>
      <w:bookmarkStart w:id="28" w:name="OLE_LINK31"/>
      <w:bookmarkStart w:id="29" w:name="OLE_LINK15"/>
      <w:bookmarkStart w:id="30" w:name="OLE_LINK23"/>
      <w:bookmarkStart w:id="31" w:name="OLE_LINK16"/>
      <w:r w:rsidRPr="003A0B76">
        <w:rPr>
          <w:rFonts w:ascii="宋体" w:hAnsi="宋体" w:cs="宋体" w:hint="eastAsia"/>
          <w:sz w:val="24"/>
          <w:szCs w:val="24"/>
        </w:rPr>
        <w:t>3.1投标文件中有法定代表人证明书，如投标文件为委托代理人签署应同时附上法定代表人证明书和法定代表人授权书。</w:t>
      </w:r>
    </w:p>
    <w:p w:rsidR="003A0B76" w:rsidRPr="003A0B76" w:rsidRDefault="003A0B76" w:rsidP="003A0B76">
      <w:pPr>
        <w:adjustRightInd w:val="0"/>
        <w:snapToGrid w:val="0"/>
        <w:spacing w:line="360" w:lineRule="auto"/>
        <w:ind w:firstLineChars="200" w:firstLine="480"/>
        <w:rPr>
          <w:rFonts w:ascii="宋体" w:hAnsi="宋体" w:cs="宋体"/>
          <w:sz w:val="24"/>
          <w:szCs w:val="24"/>
        </w:rPr>
      </w:pPr>
      <w:r w:rsidRPr="003A0B76">
        <w:rPr>
          <w:rFonts w:ascii="宋体" w:hAnsi="宋体" w:cs="宋体" w:hint="eastAsia"/>
          <w:sz w:val="24"/>
          <w:szCs w:val="24"/>
        </w:rPr>
        <w:t>3.2申请人具有独立法人资格，持有有效的法人营业执照，按国家法律经营。</w:t>
      </w:r>
    </w:p>
    <w:p w:rsidR="003A0B76" w:rsidRPr="003A0B76" w:rsidRDefault="003A0B76" w:rsidP="003A0B76">
      <w:pPr>
        <w:adjustRightInd w:val="0"/>
        <w:snapToGrid w:val="0"/>
        <w:spacing w:line="360" w:lineRule="auto"/>
        <w:ind w:firstLineChars="200" w:firstLine="480"/>
        <w:rPr>
          <w:rFonts w:ascii="宋体" w:hAnsi="宋体" w:cs="宋体"/>
          <w:sz w:val="24"/>
          <w:szCs w:val="24"/>
          <w:u w:val="single"/>
        </w:rPr>
      </w:pPr>
      <w:r w:rsidRPr="003A0B76">
        <w:rPr>
          <w:rFonts w:ascii="宋体" w:hAnsi="宋体" w:cs="宋体" w:hint="eastAsia"/>
          <w:sz w:val="24"/>
          <w:szCs w:val="24"/>
        </w:rPr>
        <w:t>3.3</w:t>
      </w:r>
      <w:r w:rsidR="00194CE5">
        <w:rPr>
          <w:rFonts w:ascii="宋体" w:hAnsi="宋体" w:cs="宋体" w:hint="eastAsia"/>
          <w:sz w:val="24"/>
          <w:szCs w:val="24"/>
        </w:rPr>
        <w:t>本次招标要求投标人</w:t>
      </w:r>
      <w:r w:rsidRPr="003A0B76">
        <w:rPr>
          <w:rFonts w:ascii="宋体" w:hAnsi="宋体" w:cs="宋体" w:hint="eastAsia"/>
          <w:sz w:val="24"/>
          <w:szCs w:val="24"/>
        </w:rPr>
        <w:t>具备以</w:t>
      </w:r>
      <w:r w:rsidRPr="003A0B76">
        <w:rPr>
          <w:rFonts w:ascii="宋体" w:hAnsi="宋体" w:cs="宋体"/>
          <w:sz w:val="24"/>
          <w:szCs w:val="24"/>
        </w:rPr>
        <w:t>下</w:t>
      </w:r>
      <w:r w:rsidRPr="003A0B76">
        <w:rPr>
          <w:rFonts w:ascii="宋体" w:hAnsi="宋体" w:cs="宋体" w:hint="eastAsia"/>
          <w:sz w:val="24"/>
          <w:szCs w:val="24"/>
        </w:rPr>
        <w:t>有</w:t>
      </w:r>
      <w:r w:rsidRPr="003A0B76">
        <w:rPr>
          <w:rFonts w:ascii="宋体" w:hAnsi="宋体" w:cs="宋体"/>
          <w:sz w:val="24"/>
          <w:szCs w:val="24"/>
        </w:rPr>
        <w:t>效的资质</w:t>
      </w:r>
      <w:r w:rsidRPr="003A0B76">
        <w:rPr>
          <w:rFonts w:ascii="宋体" w:hAnsi="宋体" w:cs="宋体" w:hint="eastAsia"/>
          <w:sz w:val="24"/>
          <w:szCs w:val="24"/>
        </w:rPr>
        <w:t>及资格</w:t>
      </w:r>
      <w:r w:rsidRPr="003A0B76">
        <w:rPr>
          <w:rFonts w:ascii="宋体" w:hAnsi="宋体" w:cs="宋体"/>
          <w:sz w:val="24"/>
          <w:szCs w:val="24"/>
        </w:rPr>
        <w:t>：</w:t>
      </w:r>
      <w:r w:rsidR="00194CE5">
        <w:rPr>
          <w:rFonts w:ascii="宋体" w:hAnsi="宋体" w:cs="宋体" w:hint="eastAsia"/>
          <w:sz w:val="24"/>
          <w:szCs w:val="24"/>
          <w:u w:val="single"/>
        </w:rPr>
        <w:t>投标人须</w:t>
      </w:r>
      <w:bookmarkStart w:id="32" w:name="_GoBack"/>
      <w:bookmarkEnd w:id="32"/>
      <w:r w:rsidRPr="003A0B76">
        <w:rPr>
          <w:rFonts w:ascii="宋体" w:hAnsi="宋体" w:cs="宋体" w:hint="eastAsia"/>
          <w:sz w:val="24"/>
          <w:szCs w:val="24"/>
          <w:u w:val="single"/>
        </w:rPr>
        <w:t>具备建筑工程施工总承包一级或以上资质，且具有建设行政主管部门颁发的安全生产许可证。</w:t>
      </w:r>
    </w:p>
    <w:p w:rsidR="003A0B76" w:rsidRPr="003A0B76" w:rsidRDefault="003A0B76" w:rsidP="003A0B76">
      <w:pPr>
        <w:adjustRightInd w:val="0"/>
        <w:snapToGrid w:val="0"/>
        <w:spacing w:line="360" w:lineRule="auto"/>
        <w:ind w:firstLineChars="200" w:firstLine="480"/>
        <w:rPr>
          <w:rFonts w:ascii="宋体" w:hAnsi="宋体" w:cs="宋体"/>
          <w:sz w:val="24"/>
          <w:szCs w:val="24"/>
        </w:rPr>
      </w:pPr>
      <w:r w:rsidRPr="003A0B76">
        <w:rPr>
          <w:rFonts w:ascii="宋体" w:hAnsi="宋体" w:cs="宋体" w:hint="eastAsia"/>
          <w:sz w:val="24"/>
          <w:szCs w:val="24"/>
        </w:rPr>
        <w:t>3.4 本次招标要求投标人拟担任项目负责人（1名</w:t>
      </w:r>
      <w:r w:rsidRPr="003A0B76">
        <w:rPr>
          <w:rFonts w:ascii="宋体" w:hAnsi="宋体" w:cs="宋体"/>
          <w:sz w:val="24"/>
          <w:szCs w:val="24"/>
        </w:rPr>
        <w:t>）</w:t>
      </w:r>
      <w:r w:rsidRPr="003A0B76">
        <w:rPr>
          <w:rFonts w:ascii="宋体" w:hAnsi="宋体" w:cs="宋体" w:hint="eastAsia"/>
          <w:sz w:val="24"/>
          <w:szCs w:val="24"/>
        </w:rPr>
        <w:t>须具有</w:t>
      </w:r>
      <w:r w:rsidRPr="003A0B76">
        <w:rPr>
          <w:rFonts w:ascii="宋体" w:hAnsi="宋体" w:cs="宋体" w:hint="eastAsia"/>
          <w:sz w:val="24"/>
          <w:szCs w:val="24"/>
          <w:u w:val="single"/>
        </w:rPr>
        <w:t>建筑工程专业一级注册建造师，持有项目负责人安全生产考核合格证（B类）或建筑施工企业项目负责人安全生产考核合格证书。</w:t>
      </w:r>
    </w:p>
    <w:p w:rsidR="003A0B76" w:rsidRPr="003A0B76" w:rsidRDefault="003A0B76" w:rsidP="003A0B76">
      <w:pPr>
        <w:adjustRightInd w:val="0"/>
        <w:snapToGrid w:val="0"/>
        <w:spacing w:line="360" w:lineRule="auto"/>
        <w:ind w:firstLineChars="200" w:firstLine="480"/>
        <w:rPr>
          <w:rFonts w:ascii="宋体" w:hAnsi="宋体" w:cs="宋体"/>
          <w:sz w:val="24"/>
          <w:szCs w:val="24"/>
        </w:rPr>
      </w:pPr>
      <w:r w:rsidRPr="003A0B76">
        <w:rPr>
          <w:rFonts w:ascii="宋体" w:hAnsi="宋体" w:cs="宋体" w:hint="eastAsia"/>
          <w:sz w:val="24"/>
          <w:szCs w:val="24"/>
        </w:rPr>
        <w:t>3.5本次招标要求投标人拟担任项目技术负责人（1名</w:t>
      </w:r>
      <w:r w:rsidRPr="003A0B76">
        <w:rPr>
          <w:rFonts w:ascii="宋体" w:hAnsi="宋体" w:cs="宋体"/>
          <w:sz w:val="24"/>
          <w:szCs w:val="24"/>
        </w:rPr>
        <w:t>）</w:t>
      </w:r>
      <w:r w:rsidRPr="003A0B76">
        <w:rPr>
          <w:rFonts w:ascii="宋体" w:hAnsi="宋体" w:cs="宋体" w:hint="eastAsia"/>
          <w:sz w:val="24"/>
          <w:szCs w:val="24"/>
        </w:rPr>
        <w:t>须</w:t>
      </w:r>
      <w:r w:rsidRPr="003A0B76">
        <w:rPr>
          <w:rFonts w:ascii="宋体" w:hAnsi="宋体" w:cs="宋体" w:hint="eastAsia"/>
          <w:sz w:val="24"/>
          <w:szCs w:val="24"/>
          <w:u w:val="single"/>
        </w:rPr>
        <w:t>具有工程类专业中</w:t>
      </w:r>
      <w:r w:rsidRPr="003A0B76">
        <w:rPr>
          <w:rFonts w:ascii="宋体" w:hAnsi="宋体" w:cs="宋体"/>
          <w:sz w:val="24"/>
          <w:szCs w:val="24"/>
          <w:u w:val="single"/>
        </w:rPr>
        <w:t>级或以上技术职称。</w:t>
      </w:r>
    </w:p>
    <w:p w:rsidR="003A0B76" w:rsidRPr="003A0B76" w:rsidRDefault="003A0B76" w:rsidP="003A0B76">
      <w:pPr>
        <w:adjustRightInd w:val="0"/>
        <w:snapToGrid w:val="0"/>
        <w:spacing w:line="360" w:lineRule="auto"/>
        <w:ind w:firstLineChars="200" w:firstLine="480"/>
        <w:rPr>
          <w:rFonts w:ascii="宋体" w:hAnsi="宋体" w:cs="宋体"/>
          <w:sz w:val="24"/>
          <w:szCs w:val="24"/>
          <w:u w:val="single"/>
        </w:rPr>
      </w:pPr>
      <w:r w:rsidRPr="003A0B76">
        <w:rPr>
          <w:rFonts w:ascii="宋体" w:hAnsi="宋体" w:cs="宋体"/>
          <w:sz w:val="24"/>
          <w:szCs w:val="24"/>
        </w:rPr>
        <w:t xml:space="preserve">3.6 </w:t>
      </w:r>
      <w:r w:rsidRPr="003A0B76">
        <w:rPr>
          <w:rFonts w:ascii="宋体" w:hAnsi="宋体" w:cs="宋体" w:hint="eastAsia"/>
          <w:sz w:val="24"/>
          <w:szCs w:val="24"/>
        </w:rPr>
        <w:t>本次招标要求投标人专职安全人员（3名</w:t>
      </w:r>
      <w:r w:rsidRPr="003A0B76">
        <w:rPr>
          <w:rFonts w:ascii="宋体" w:hAnsi="宋体" w:cs="宋体"/>
          <w:sz w:val="24"/>
          <w:szCs w:val="24"/>
        </w:rPr>
        <w:t>）</w:t>
      </w:r>
      <w:r w:rsidRPr="003A0B76">
        <w:rPr>
          <w:rFonts w:ascii="宋体" w:hAnsi="宋体" w:cs="宋体" w:hint="eastAsia"/>
          <w:sz w:val="24"/>
          <w:szCs w:val="24"/>
        </w:rPr>
        <w:t>须</w:t>
      </w:r>
      <w:r w:rsidRPr="003A0B76">
        <w:rPr>
          <w:rFonts w:ascii="宋体" w:hAnsi="宋体" w:cs="宋体" w:hint="eastAsia"/>
          <w:sz w:val="24"/>
          <w:szCs w:val="24"/>
          <w:u w:val="single"/>
        </w:rPr>
        <w:t>具有在有效期内的安全生产考核合格证（C类）或建筑施工企业专职安全生产管理人员安全生产考核合格证书。</w:t>
      </w:r>
    </w:p>
    <w:p w:rsidR="003A0B76" w:rsidRPr="003A0B76" w:rsidRDefault="003A0B76" w:rsidP="003A0B76">
      <w:pPr>
        <w:adjustRightInd w:val="0"/>
        <w:snapToGrid w:val="0"/>
        <w:spacing w:line="360" w:lineRule="auto"/>
        <w:ind w:firstLineChars="200" w:firstLine="480"/>
        <w:rPr>
          <w:rFonts w:ascii="宋体" w:hAnsi="宋体" w:cs="宋体"/>
          <w:sz w:val="24"/>
          <w:szCs w:val="24"/>
          <w:u w:val="single"/>
        </w:rPr>
      </w:pPr>
      <w:r w:rsidRPr="003A0B76">
        <w:rPr>
          <w:rFonts w:ascii="宋体" w:hAnsi="宋体" w:cs="宋体" w:hint="eastAsia"/>
          <w:sz w:val="24"/>
          <w:szCs w:val="24"/>
        </w:rPr>
        <w:t>3.</w:t>
      </w:r>
      <w:r w:rsidRPr="003A0B76">
        <w:rPr>
          <w:rFonts w:ascii="宋体" w:hAnsi="宋体" w:cs="宋体"/>
          <w:sz w:val="24"/>
          <w:szCs w:val="24"/>
        </w:rPr>
        <w:t>7</w:t>
      </w:r>
      <w:r w:rsidRPr="003A0B76">
        <w:rPr>
          <w:rFonts w:ascii="宋体" w:hAnsi="宋体" w:cs="宋体" w:hint="eastAsia"/>
          <w:sz w:val="24"/>
          <w:szCs w:val="24"/>
          <w:u w:val="single"/>
        </w:rPr>
        <w:t>上述人员应为投标人在职人员，项目负责人、技术负责人和专职安全员不能为同一人</w:t>
      </w:r>
      <w:r w:rsidRPr="003A0B76">
        <w:rPr>
          <w:rFonts w:ascii="宋体" w:hAnsi="宋体" w:cs="宋体" w:hint="eastAsia"/>
          <w:sz w:val="24"/>
          <w:szCs w:val="24"/>
        </w:rPr>
        <w:t>。</w:t>
      </w:r>
      <w:r w:rsidRPr="003A0B76">
        <w:rPr>
          <w:rFonts w:ascii="宋体" w:hAnsi="宋体" w:cs="宋体" w:hint="eastAsia"/>
          <w:sz w:val="24"/>
          <w:szCs w:val="24"/>
          <w:u w:val="single"/>
        </w:rPr>
        <w:t>需提供相关证书、身份证扫描件及</w:t>
      </w:r>
      <w:bookmarkStart w:id="33" w:name="OLE_LINK8"/>
      <w:bookmarkStart w:id="34" w:name="OLE_LINK6"/>
      <w:r w:rsidRPr="003A0B76">
        <w:rPr>
          <w:rFonts w:ascii="宋体" w:hAnsi="宋体" w:cs="宋体" w:hint="eastAsia"/>
          <w:sz w:val="24"/>
          <w:szCs w:val="24"/>
          <w:u w:val="single"/>
        </w:rPr>
        <w:t>投标人</w:t>
      </w:r>
      <w:bookmarkStart w:id="35" w:name="OLE_LINK5"/>
      <w:r w:rsidRPr="003A0B76">
        <w:rPr>
          <w:rFonts w:ascii="宋体" w:hAnsi="宋体" w:cs="宋体" w:hint="eastAsia"/>
          <w:sz w:val="24"/>
          <w:szCs w:val="24"/>
          <w:u w:val="single"/>
        </w:rPr>
        <w:t>近一个月(发布招标公告当月或往前顺推一个月)为其缴纳社保资金</w:t>
      </w:r>
      <w:bookmarkEnd w:id="35"/>
      <w:r w:rsidRPr="003A0B76">
        <w:rPr>
          <w:rFonts w:ascii="宋体" w:hAnsi="宋体" w:cs="宋体" w:hint="eastAsia"/>
          <w:sz w:val="24"/>
          <w:szCs w:val="24"/>
          <w:u w:val="single"/>
        </w:rPr>
        <w:t>的有效证明材料</w:t>
      </w:r>
      <w:bookmarkEnd w:id="33"/>
      <w:bookmarkEnd w:id="34"/>
      <w:r w:rsidRPr="003A0B76">
        <w:rPr>
          <w:rFonts w:ascii="宋体" w:hAnsi="宋体" w:cs="宋体" w:hint="eastAsia"/>
          <w:sz w:val="24"/>
          <w:szCs w:val="24"/>
          <w:u w:val="single"/>
        </w:rPr>
        <w:t>。以投标人(或其分支机构)所属</w:t>
      </w:r>
      <w:proofErr w:type="gramStart"/>
      <w:r w:rsidRPr="003A0B76">
        <w:rPr>
          <w:rFonts w:ascii="宋体" w:hAnsi="宋体" w:cs="宋体" w:hint="eastAsia"/>
          <w:sz w:val="24"/>
          <w:szCs w:val="24"/>
          <w:u w:val="single"/>
        </w:rPr>
        <w:t>当地社</w:t>
      </w:r>
      <w:proofErr w:type="gramEnd"/>
      <w:r w:rsidRPr="003A0B76">
        <w:rPr>
          <w:rFonts w:ascii="宋体" w:hAnsi="宋体" w:cs="宋体" w:hint="eastAsia"/>
          <w:sz w:val="24"/>
          <w:szCs w:val="24"/>
          <w:u w:val="single"/>
        </w:rPr>
        <w:t>保管理部门出具的证明材料的扫描件为准。</w:t>
      </w:r>
    </w:p>
    <w:p w:rsidR="003A0B76" w:rsidRPr="003A0B76" w:rsidRDefault="003A0B76" w:rsidP="003A0B76">
      <w:pPr>
        <w:adjustRightInd w:val="0"/>
        <w:snapToGrid w:val="0"/>
        <w:spacing w:line="360" w:lineRule="auto"/>
        <w:ind w:firstLineChars="200" w:firstLine="480"/>
        <w:rPr>
          <w:rFonts w:ascii="宋体" w:hAnsi="宋体" w:cs="宋体"/>
          <w:sz w:val="24"/>
          <w:szCs w:val="24"/>
        </w:rPr>
      </w:pPr>
      <w:r w:rsidRPr="003A0B76">
        <w:rPr>
          <w:rFonts w:ascii="宋体" w:hAnsi="宋体" w:cs="宋体" w:hint="eastAsia"/>
          <w:sz w:val="24"/>
          <w:szCs w:val="24"/>
        </w:rPr>
        <w:t>3.</w:t>
      </w:r>
      <w:r w:rsidRPr="003A0B76">
        <w:rPr>
          <w:rFonts w:ascii="宋体" w:hAnsi="宋体" w:cs="宋体"/>
          <w:sz w:val="24"/>
          <w:szCs w:val="24"/>
        </w:rPr>
        <w:t>8</w:t>
      </w:r>
      <w:r w:rsidRPr="003A0B76">
        <w:rPr>
          <w:rFonts w:ascii="宋体" w:hAnsi="宋体" w:cs="宋体" w:hint="eastAsia"/>
          <w:sz w:val="24"/>
          <w:szCs w:val="24"/>
        </w:rPr>
        <w:t>未在《信用中国》网站（www.creditchina.gov.cn）被列为“失信被执行人”以及未在全国企业信用信息公示系统被列入“严重违法失信企业名单”。</w:t>
      </w:r>
    </w:p>
    <w:p w:rsidR="003A0B76" w:rsidRPr="003A0B76" w:rsidRDefault="003A0B76" w:rsidP="003A0B76">
      <w:pPr>
        <w:adjustRightInd w:val="0"/>
        <w:snapToGrid w:val="0"/>
        <w:spacing w:line="360" w:lineRule="auto"/>
        <w:ind w:firstLineChars="200" w:firstLine="480"/>
        <w:rPr>
          <w:rFonts w:ascii="宋体" w:hAnsi="宋体"/>
          <w:sz w:val="24"/>
          <w:szCs w:val="24"/>
          <w:u w:val="single"/>
        </w:rPr>
      </w:pPr>
      <w:r w:rsidRPr="003A0B76">
        <w:rPr>
          <w:rFonts w:ascii="宋体" w:hAnsi="宋体" w:cs="宋体" w:hint="eastAsia"/>
          <w:sz w:val="24"/>
          <w:szCs w:val="24"/>
        </w:rPr>
        <w:t>3.</w:t>
      </w:r>
      <w:r w:rsidRPr="003A0B76">
        <w:rPr>
          <w:rFonts w:ascii="宋体" w:hAnsi="宋体" w:cs="宋体"/>
          <w:sz w:val="24"/>
          <w:szCs w:val="24"/>
        </w:rPr>
        <w:t>9</w:t>
      </w:r>
      <w:r w:rsidRPr="003A0B76">
        <w:rPr>
          <w:rFonts w:ascii="宋体" w:hAnsi="宋体" w:cs="宋体" w:hint="eastAsia"/>
          <w:sz w:val="24"/>
          <w:szCs w:val="24"/>
        </w:rPr>
        <w:t xml:space="preserve"> 本次招标不接受联合体投标</w:t>
      </w:r>
      <w:bookmarkEnd w:id="27"/>
      <w:bookmarkEnd w:id="28"/>
      <w:r w:rsidRPr="003A0B76">
        <w:rPr>
          <w:rFonts w:ascii="宋体" w:hAnsi="宋体" w:cs="宋体" w:hint="eastAsia"/>
          <w:sz w:val="24"/>
        </w:rPr>
        <w:t>。</w:t>
      </w:r>
    </w:p>
    <w:p w:rsidR="003A0B76" w:rsidRPr="003A0B76" w:rsidRDefault="003A0B76" w:rsidP="003A0B76">
      <w:pPr>
        <w:keepNext/>
        <w:keepLines/>
        <w:adjustRightInd w:val="0"/>
        <w:snapToGrid w:val="0"/>
        <w:spacing w:beforeLines="50" w:before="120" w:line="360" w:lineRule="auto"/>
        <w:ind w:firstLineChars="200" w:firstLine="482"/>
        <w:outlineLvl w:val="2"/>
        <w:rPr>
          <w:rFonts w:ascii="宋体" w:hAnsi="宋体" w:cs="宋体"/>
          <w:b/>
          <w:sz w:val="24"/>
          <w:szCs w:val="30"/>
        </w:rPr>
      </w:pPr>
      <w:bookmarkStart w:id="36" w:name="_Toc148534163"/>
      <w:bookmarkStart w:id="37" w:name="_Toc4696"/>
      <w:bookmarkStart w:id="38" w:name="_Toc8514"/>
      <w:bookmarkStart w:id="39" w:name="_Toc335909749"/>
      <w:bookmarkStart w:id="40" w:name="_Toc336246921"/>
      <w:bookmarkStart w:id="41" w:name="_Toc184635064"/>
      <w:bookmarkStart w:id="42" w:name="_Toc225930702"/>
      <w:bookmarkEnd w:id="29"/>
      <w:bookmarkEnd w:id="30"/>
      <w:bookmarkEnd w:id="31"/>
      <w:r w:rsidRPr="003A0B76">
        <w:rPr>
          <w:rFonts w:ascii="宋体" w:hAnsi="宋体" w:cs="宋体" w:hint="eastAsia"/>
          <w:b/>
          <w:sz w:val="24"/>
          <w:szCs w:val="30"/>
        </w:rPr>
        <w:t>4．招标文件的获取</w:t>
      </w:r>
      <w:bookmarkEnd w:id="36"/>
      <w:bookmarkEnd w:id="37"/>
      <w:bookmarkEnd w:id="38"/>
      <w:bookmarkEnd w:id="39"/>
      <w:bookmarkEnd w:id="40"/>
      <w:bookmarkEnd w:id="41"/>
      <w:bookmarkEnd w:id="42"/>
    </w:p>
    <w:p w:rsidR="003A0B76" w:rsidRPr="003A0B76" w:rsidRDefault="003A0B76" w:rsidP="003A0B76">
      <w:pPr>
        <w:adjustRightInd w:val="0"/>
        <w:snapToGrid w:val="0"/>
        <w:spacing w:line="360" w:lineRule="auto"/>
        <w:ind w:firstLineChars="200" w:firstLine="480"/>
        <w:rPr>
          <w:rFonts w:ascii="宋体" w:hAnsi="宋体" w:cs="宋体"/>
          <w:sz w:val="24"/>
          <w:szCs w:val="24"/>
        </w:rPr>
      </w:pPr>
      <w:bookmarkStart w:id="43" w:name="OLE_LINK46"/>
      <w:r w:rsidRPr="003A0B76">
        <w:rPr>
          <w:rFonts w:ascii="宋体" w:hAnsi="宋体" w:cs="宋体" w:hint="eastAsia"/>
          <w:sz w:val="24"/>
          <w:szCs w:val="24"/>
        </w:rPr>
        <w:t>4.1 请被邀请单位于</w:t>
      </w:r>
      <w:r w:rsidRPr="003A0B76">
        <w:rPr>
          <w:rFonts w:ascii="宋体" w:hAnsi="宋体" w:cs="宋体" w:hint="eastAsia"/>
          <w:kern w:val="0"/>
          <w:sz w:val="24"/>
          <w:szCs w:val="24"/>
          <w:u w:val="single"/>
        </w:rPr>
        <w:t>2026</w:t>
      </w:r>
      <w:r w:rsidRPr="003A0B76">
        <w:rPr>
          <w:rFonts w:ascii="宋体" w:hAnsi="宋体" w:cs="宋体" w:hint="eastAsia"/>
          <w:kern w:val="0"/>
          <w:sz w:val="24"/>
          <w:szCs w:val="24"/>
        </w:rPr>
        <w:t>年</w:t>
      </w:r>
      <w:r w:rsidRPr="003A0B76">
        <w:rPr>
          <w:rFonts w:ascii="宋体" w:hAnsi="宋体" w:cs="宋体"/>
          <w:kern w:val="0"/>
          <w:sz w:val="24"/>
          <w:szCs w:val="24"/>
          <w:u w:val="single"/>
        </w:rPr>
        <w:t>6</w:t>
      </w:r>
      <w:r w:rsidRPr="003A0B76">
        <w:rPr>
          <w:rFonts w:ascii="宋体" w:hAnsi="宋体" w:cs="宋体" w:hint="eastAsia"/>
          <w:kern w:val="0"/>
          <w:sz w:val="24"/>
          <w:szCs w:val="24"/>
        </w:rPr>
        <w:t>月</w:t>
      </w:r>
      <w:r w:rsidRPr="003A0B76">
        <w:rPr>
          <w:rFonts w:ascii="宋体" w:hAnsi="宋体" w:cs="宋体"/>
          <w:kern w:val="0"/>
          <w:sz w:val="24"/>
          <w:szCs w:val="24"/>
          <w:u w:val="single"/>
        </w:rPr>
        <w:t>27</w:t>
      </w:r>
      <w:r w:rsidRPr="003A0B76">
        <w:rPr>
          <w:rFonts w:ascii="宋体" w:hAnsi="宋体" w:cs="宋体" w:hint="eastAsia"/>
          <w:kern w:val="0"/>
          <w:sz w:val="24"/>
          <w:szCs w:val="24"/>
        </w:rPr>
        <w:t>日至</w:t>
      </w:r>
      <w:r w:rsidRPr="003A0B76">
        <w:rPr>
          <w:rFonts w:ascii="宋体" w:hAnsi="宋体" w:cs="宋体" w:hint="eastAsia"/>
          <w:kern w:val="0"/>
          <w:sz w:val="24"/>
          <w:szCs w:val="24"/>
          <w:u w:val="single"/>
        </w:rPr>
        <w:t>2026</w:t>
      </w:r>
      <w:r w:rsidRPr="003A0B76">
        <w:rPr>
          <w:rFonts w:ascii="宋体" w:hAnsi="宋体" w:cs="宋体" w:hint="eastAsia"/>
          <w:kern w:val="0"/>
          <w:sz w:val="24"/>
          <w:szCs w:val="24"/>
        </w:rPr>
        <w:t>年</w:t>
      </w:r>
      <w:r w:rsidRPr="003A0B76">
        <w:rPr>
          <w:rFonts w:ascii="宋体" w:hAnsi="宋体" w:cs="宋体"/>
          <w:kern w:val="0"/>
          <w:sz w:val="24"/>
          <w:szCs w:val="24"/>
          <w:u w:val="single"/>
        </w:rPr>
        <w:t>7</w:t>
      </w:r>
      <w:r w:rsidRPr="003A0B76">
        <w:rPr>
          <w:rFonts w:ascii="宋体" w:hAnsi="宋体" w:cs="宋体" w:hint="eastAsia"/>
          <w:kern w:val="0"/>
          <w:sz w:val="24"/>
          <w:szCs w:val="24"/>
        </w:rPr>
        <w:t>月</w:t>
      </w:r>
      <w:r w:rsidRPr="003A0B76">
        <w:rPr>
          <w:rFonts w:ascii="宋体" w:hAnsi="宋体" w:cs="宋体"/>
          <w:kern w:val="0"/>
          <w:sz w:val="24"/>
          <w:szCs w:val="24"/>
          <w:u w:val="single"/>
        </w:rPr>
        <w:t>2</w:t>
      </w:r>
      <w:r w:rsidRPr="003A0B76">
        <w:rPr>
          <w:rFonts w:ascii="宋体" w:hAnsi="宋体" w:cs="宋体" w:hint="eastAsia"/>
          <w:kern w:val="0"/>
          <w:sz w:val="24"/>
          <w:szCs w:val="24"/>
        </w:rPr>
        <w:t>日通过电子邮件方式领取招标文件</w:t>
      </w:r>
      <w:r w:rsidRPr="003A0B76">
        <w:rPr>
          <w:rFonts w:ascii="宋体" w:hAnsi="宋体" w:cs="宋体" w:hint="eastAsia"/>
          <w:sz w:val="24"/>
          <w:szCs w:val="24"/>
        </w:rPr>
        <w:t>。</w:t>
      </w:r>
    </w:p>
    <w:p w:rsidR="003A0B76" w:rsidRPr="003A0B76" w:rsidRDefault="003A0B76" w:rsidP="003A0B76">
      <w:pPr>
        <w:adjustRightInd w:val="0"/>
        <w:snapToGrid w:val="0"/>
        <w:spacing w:line="360" w:lineRule="auto"/>
        <w:ind w:firstLineChars="200" w:firstLine="480"/>
        <w:rPr>
          <w:rFonts w:ascii="宋体" w:hAnsi="宋体" w:cs="宋体"/>
          <w:strike/>
          <w:sz w:val="24"/>
          <w:szCs w:val="24"/>
        </w:rPr>
      </w:pPr>
      <w:r w:rsidRPr="003A0B76">
        <w:rPr>
          <w:rFonts w:ascii="宋体" w:hAnsi="宋体" w:cs="宋体" w:hint="eastAsia"/>
          <w:kern w:val="0"/>
          <w:sz w:val="24"/>
          <w:szCs w:val="24"/>
        </w:rPr>
        <w:t>4.2 领取招标文件时应将符合</w:t>
      </w:r>
      <w:proofErr w:type="gramStart"/>
      <w:r w:rsidRPr="003A0B76">
        <w:rPr>
          <w:rFonts w:ascii="宋体" w:hAnsi="宋体" w:cs="宋体" w:hint="eastAsia"/>
          <w:kern w:val="0"/>
          <w:sz w:val="24"/>
          <w:szCs w:val="24"/>
        </w:rPr>
        <w:t>本邀请</w:t>
      </w:r>
      <w:proofErr w:type="gramEnd"/>
      <w:r w:rsidRPr="003A0B76">
        <w:rPr>
          <w:rFonts w:ascii="宋体" w:hAnsi="宋体" w:cs="宋体" w:hint="eastAsia"/>
          <w:kern w:val="0"/>
          <w:sz w:val="24"/>
          <w:szCs w:val="24"/>
        </w:rPr>
        <w:t>招标公告第3点投标人资格合格条件的</w:t>
      </w:r>
      <w:r w:rsidRPr="003A0B76">
        <w:rPr>
          <w:rFonts w:ascii="宋体" w:hAnsi="宋体" w:cs="宋体" w:hint="eastAsia"/>
          <w:kern w:val="0"/>
          <w:sz w:val="24"/>
          <w:szCs w:val="24"/>
          <w:u w:val="single"/>
        </w:rPr>
        <w:t>营业执照、企业资质证书、安全生产许可证、相关</w:t>
      </w:r>
      <w:r w:rsidRPr="003A0B76">
        <w:rPr>
          <w:rFonts w:ascii="宋体" w:hAnsi="宋体" w:cs="宋体"/>
          <w:kern w:val="0"/>
          <w:sz w:val="24"/>
          <w:szCs w:val="24"/>
          <w:u w:val="single"/>
        </w:rPr>
        <w:t>人员</w:t>
      </w:r>
      <w:r w:rsidRPr="003A0B76">
        <w:rPr>
          <w:rFonts w:ascii="宋体" w:hAnsi="宋体" w:cs="宋体" w:hint="eastAsia"/>
          <w:kern w:val="0"/>
          <w:sz w:val="24"/>
          <w:szCs w:val="24"/>
          <w:u w:val="single"/>
        </w:rPr>
        <w:t>资料</w:t>
      </w:r>
      <w:r w:rsidRPr="003A0B76">
        <w:rPr>
          <w:rFonts w:ascii="宋体" w:hAnsi="宋体" w:cs="宋体"/>
          <w:kern w:val="0"/>
          <w:sz w:val="24"/>
          <w:szCs w:val="24"/>
          <w:u w:val="single"/>
        </w:rPr>
        <w:t>、</w:t>
      </w:r>
      <w:r w:rsidRPr="003A0B76">
        <w:rPr>
          <w:rFonts w:ascii="宋体" w:hAnsi="宋体" w:cs="宋体" w:hint="eastAsia"/>
          <w:kern w:val="0"/>
          <w:sz w:val="24"/>
          <w:szCs w:val="24"/>
          <w:u w:val="single"/>
        </w:rPr>
        <w:t>法定代表人身份证明、授权委托书、</w:t>
      </w:r>
      <w:r w:rsidRPr="003A0B76">
        <w:rPr>
          <w:rFonts w:ascii="宋体" w:hAnsi="宋体" w:hint="eastAsia"/>
          <w:sz w:val="24"/>
          <w:szCs w:val="24"/>
          <w:u w:val="single"/>
        </w:rPr>
        <w:t>投标登记信息表（本</w:t>
      </w:r>
      <w:r w:rsidRPr="003A0B76">
        <w:rPr>
          <w:rFonts w:ascii="宋体" w:hAnsi="宋体"/>
          <w:sz w:val="24"/>
          <w:szCs w:val="24"/>
          <w:u w:val="single"/>
        </w:rPr>
        <w:t>公告附</w:t>
      </w:r>
      <w:r w:rsidRPr="003A0B76">
        <w:rPr>
          <w:rFonts w:ascii="宋体" w:hAnsi="宋体" w:hint="eastAsia"/>
          <w:sz w:val="24"/>
          <w:szCs w:val="24"/>
          <w:u w:val="single"/>
        </w:rPr>
        <w:t>件</w:t>
      </w:r>
      <w:r w:rsidRPr="003A0B76">
        <w:rPr>
          <w:rFonts w:ascii="宋体" w:hAnsi="宋体"/>
          <w:sz w:val="24"/>
          <w:szCs w:val="24"/>
          <w:u w:val="single"/>
        </w:rPr>
        <w:t>）</w:t>
      </w:r>
      <w:r w:rsidRPr="003A0B76">
        <w:rPr>
          <w:rFonts w:ascii="宋体" w:hAnsi="宋体" w:cs="宋体" w:hint="eastAsia"/>
          <w:kern w:val="0"/>
          <w:sz w:val="24"/>
          <w:szCs w:val="24"/>
        </w:rPr>
        <w:t>并加盖投标人公章的扫描件以电子邮件的方式发至邮箱</w:t>
      </w:r>
      <w:r w:rsidRPr="003A0B76">
        <w:rPr>
          <w:rFonts w:ascii="宋体" w:hAnsi="宋体" w:cs="宋体"/>
          <w:kern w:val="0"/>
          <w:sz w:val="24"/>
          <w:szCs w:val="24"/>
          <w:u w:val="single"/>
        </w:rPr>
        <w:t>gddazbdlb@163.com</w:t>
      </w:r>
      <w:r w:rsidRPr="003A0B76">
        <w:rPr>
          <w:rFonts w:ascii="宋体" w:hAnsi="宋体" w:cs="宋体" w:hint="eastAsia"/>
          <w:kern w:val="0"/>
          <w:sz w:val="24"/>
          <w:szCs w:val="24"/>
        </w:rPr>
        <w:t>，招标代理单位确认后（联系</w:t>
      </w:r>
      <w:r w:rsidRPr="003A0B76">
        <w:rPr>
          <w:rFonts w:ascii="宋体" w:hAnsi="宋体" w:cs="宋体"/>
          <w:kern w:val="0"/>
          <w:sz w:val="24"/>
          <w:szCs w:val="24"/>
        </w:rPr>
        <w:t>电话：</w:t>
      </w:r>
      <w:r w:rsidRPr="003A0B76">
        <w:rPr>
          <w:rFonts w:ascii="宋体" w:hAnsi="宋体" w:cs="宋体"/>
          <w:sz w:val="24"/>
          <w:szCs w:val="24"/>
          <w:u w:val="single"/>
        </w:rPr>
        <w:t>020-38467671</w:t>
      </w:r>
      <w:r w:rsidRPr="003A0B76">
        <w:rPr>
          <w:rFonts w:ascii="宋体" w:hAnsi="宋体" w:cs="宋体"/>
          <w:kern w:val="0"/>
          <w:sz w:val="24"/>
          <w:szCs w:val="24"/>
        </w:rPr>
        <w:t>）</w:t>
      </w:r>
      <w:r w:rsidRPr="003A0B76">
        <w:rPr>
          <w:rFonts w:ascii="宋体" w:hAnsi="宋体" w:cs="宋体" w:hint="eastAsia"/>
          <w:kern w:val="0"/>
          <w:sz w:val="24"/>
          <w:szCs w:val="24"/>
        </w:rPr>
        <w:t>将邀请招标文件以电子邮件方式回复，无法提供的取消其投标资格。</w:t>
      </w:r>
    </w:p>
    <w:p w:rsidR="003A0B76" w:rsidRPr="003A0B76" w:rsidRDefault="003A0B76" w:rsidP="003A0B76">
      <w:pPr>
        <w:keepNext/>
        <w:keepLines/>
        <w:adjustRightInd w:val="0"/>
        <w:snapToGrid w:val="0"/>
        <w:spacing w:beforeLines="50" w:before="120" w:line="360" w:lineRule="auto"/>
        <w:ind w:firstLineChars="200" w:firstLine="482"/>
        <w:outlineLvl w:val="2"/>
        <w:rPr>
          <w:rFonts w:ascii="宋体" w:hAnsi="宋体" w:cs="宋体"/>
          <w:b/>
          <w:sz w:val="24"/>
          <w:szCs w:val="30"/>
        </w:rPr>
      </w:pPr>
      <w:bookmarkStart w:id="44" w:name="_Toc184635065"/>
      <w:bookmarkStart w:id="45" w:name="_Toc225930703"/>
      <w:bookmarkStart w:id="46" w:name="_Toc335909750"/>
      <w:bookmarkStart w:id="47" w:name="_Toc7868"/>
      <w:bookmarkStart w:id="48" w:name="_Toc336246922"/>
      <w:bookmarkStart w:id="49" w:name="_Toc148534164"/>
      <w:bookmarkStart w:id="50" w:name="_Toc32708"/>
      <w:bookmarkEnd w:id="43"/>
      <w:r w:rsidRPr="003A0B76">
        <w:rPr>
          <w:rFonts w:ascii="宋体" w:hAnsi="宋体" w:cs="宋体" w:hint="eastAsia"/>
          <w:b/>
          <w:sz w:val="24"/>
          <w:szCs w:val="30"/>
        </w:rPr>
        <w:t>5．投标文件的</w:t>
      </w:r>
      <w:bookmarkEnd w:id="44"/>
      <w:r w:rsidRPr="003A0B76">
        <w:rPr>
          <w:rFonts w:ascii="宋体" w:hAnsi="宋体" w:cs="宋体" w:hint="eastAsia"/>
          <w:b/>
          <w:sz w:val="24"/>
          <w:szCs w:val="30"/>
        </w:rPr>
        <w:t>提交</w:t>
      </w:r>
      <w:bookmarkEnd w:id="45"/>
      <w:bookmarkEnd w:id="46"/>
      <w:bookmarkEnd w:id="47"/>
      <w:bookmarkEnd w:id="48"/>
      <w:bookmarkEnd w:id="49"/>
      <w:bookmarkEnd w:id="50"/>
    </w:p>
    <w:p w:rsidR="003A0B76" w:rsidRPr="003A0B76" w:rsidRDefault="003A0B76" w:rsidP="003A0B76">
      <w:pPr>
        <w:adjustRightInd w:val="0"/>
        <w:snapToGrid w:val="0"/>
        <w:spacing w:line="360" w:lineRule="auto"/>
        <w:ind w:firstLineChars="200" w:firstLine="480"/>
        <w:rPr>
          <w:rFonts w:ascii="宋体" w:hAnsi="宋体" w:cs="宋体"/>
          <w:sz w:val="24"/>
          <w:szCs w:val="24"/>
          <w:highlight w:val="green"/>
        </w:rPr>
      </w:pPr>
      <w:r w:rsidRPr="003A0B76">
        <w:rPr>
          <w:rFonts w:ascii="宋体" w:hAnsi="宋体" w:cs="宋体" w:hint="eastAsia"/>
          <w:sz w:val="24"/>
          <w:szCs w:val="24"/>
        </w:rPr>
        <w:t xml:space="preserve">5.1 投标文件递交的截止时间为 </w:t>
      </w:r>
      <w:r w:rsidRPr="003A0B76">
        <w:rPr>
          <w:rFonts w:ascii="宋体" w:hAnsi="宋体" w:cs="宋体"/>
          <w:sz w:val="24"/>
          <w:szCs w:val="24"/>
          <w:u w:val="single"/>
        </w:rPr>
        <w:t>2026</w:t>
      </w:r>
      <w:r w:rsidRPr="003A0B76">
        <w:rPr>
          <w:rFonts w:ascii="宋体" w:hAnsi="宋体" w:cs="宋体" w:hint="eastAsia"/>
          <w:sz w:val="24"/>
          <w:szCs w:val="24"/>
        </w:rPr>
        <w:t>年</w:t>
      </w:r>
      <w:r w:rsidRPr="003A0B76">
        <w:rPr>
          <w:rFonts w:ascii="宋体" w:hAnsi="宋体" w:cs="宋体"/>
          <w:sz w:val="24"/>
          <w:szCs w:val="24"/>
          <w:u w:val="single"/>
        </w:rPr>
        <w:t>7</w:t>
      </w:r>
      <w:r w:rsidRPr="003A0B76">
        <w:rPr>
          <w:rFonts w:ascii="宋体" w:hAnsi="宋体" w:cs="宋体" w:hint="eastAsia"/>
          <w:sz w:val="24"/>
          <w:szCs w:val="24"/>
        </w:rPr>
        <w:t>月</w:t>
      </w:r>
      <w:r w:rsidRPr="003A0B76">
        <w:rPr>
          <w:rFonts w:ascii="宋体" w:hAnsi="宋体" w:cs="宋体"/>
          <w:sz w:val="24"/>
          <w:szCs w:val="24"/>
          <w:u w:val="single"/>
        </w:rPr>
        <w:t>3</w:t>
      </w:r>
      <w:r w:rsidRPr="003A0B76">
        <w:rPr>
          <w:rFonts w:ascii="宋体" w:hAnsi="宋体" w:cs="宋体" w:hint="eastAsia"/>
          <w:sz w:val="24"/>
          <w:szCs w:val="24"/>
        </w:rPr>
        <w:t>日</w:t>
      </w:r>
      <w:r w:rsidRPr="003A0B76">
        <w:rPr>
          <w:rFonts w:ascii="宋体" w:hAnsi="宋体" w:cs="宋体"/>
          <w:sz w:val="24"/>
          <w:szCs w:val="24"/>
          <w:u w:val="single"/>
        </w:rPr>
        <w:t>9</w:t>
      </w:r>
      <w:r w:rsidRPr="003A0B76">
        <w:rPr>
          <w:rFonts w:ascii="宋体" w:hAnsi="宋体" w:cs="宋体" w:hint="eastAsia"/>
          <w:sz w:val="24"/>
          <w:szCs w:val="24"/>
        </w:rPr>
        <w:t>时</w:t>
      </w:r>
      <w:r w:rsidRPr="003A0B76">
        <w:rPr>
          <w:rFonts w:ascii="宋体" w:hAnsi="宋体" w:cs="宋体"/>
          <w:sz w:val="24"/>
          <w:szCs w:val="24"/>
          <w:u w:val="single"/>
        </w:rPr>
        <w:t>30</w:t>
      </w:r>
      <w:r w:rsidRPr="003A0B76">
        <w:rPr>
          <w:rFonts w:ascii="宋体" w:hAnsi="宋体" w:cs="宋体" w:hint="eastAsia"/>
          <w:sz w:val="24"/>
          <w:szCs w:val="24"/>
        </w:rPr>
        <w:t>分，地点为</w:t>
      </w:r>
      <w:r w:rsidRPr="003A0B76">
        <w:rPr>
          <w:rFonts w:ascii="宋体" w:hAnsi="宋体" w:cs="宋体" w:hint="eastAsia"/>
          <w:sz w:val="24"/>
          <w:szCs w:val="24"/>
          <w:u w:val="single"/>
        </w:rPr>
        <w:t>中达安股份有限</w:t>
      </w:r>
      <w:r w:rsidRPr="003A0B76">
        <w:rPr>
          <w:rFonts w:ascii="宋体" w:hAnsi="宋体" w:cs="宋体" w:hint="eastAsia"/>
          <w:sz w:val="24"/>
          <w:szCs w:val="24"/>
          <w:u w:val="single"/>
        </w:rPr>
        <w:lastRenderedPageBreak/>
        <w:t>公司会议室（广州市天河</w:t>
      </w:r>
      <w:r w:rsidRPr="003A0B76">
        <w:rPr>
          <w:rFonts w:ascii="宋体" w:hAnsi="宋体" w:cs="宋体"/>
          <w:sz w:val="24"/>
          <w:szCs w:val="24"/>
          <w:u w:val="single"/>
        </w:rPr>
        <w:t>区燕岭路</w:t>
      </w:r>
      <w:r w:rsidRPr="003A0B76">
        <w:rPr>
          <w:rFonts w:ascii="宋体" w:hAnsi="宋体" w:cs="宋体" w:hint="eastAsia"/>
          <w:sz w:val="24"/>
          <w:szCs w:val="24"/>
          <w:u w:val="single"/>
        </w:rPr>
        <w:t>1</w:t>
      </w:r>
      <w:r w:rsidRPr="003A0B76">
        <w:rPr>
          <w:rFonts w:ascii="宋体" w:hAnsi="宋体" w:cs="宋体"/>
          <w:sz w:val="24"/>
          <w:szCs w:val="24"/>
          <w:u w:val="single"/>
        </w:rPr>
        <w:t>23</w:t>
      </w:r>
      <w:r w:rsidRPr="003A0B76">
        <w:rPr>
          <w:rFonts w:ascii="宋体" w:hAnsi="宋体" w:cs="宋体" w:hint="eastAsia"/>
          <w:sz w:val="24"/>
          <w:szCs w:val="24"/>
          <w:u w:val="single"/>
        </w:rPr>
        <w:t>号</w:t>
      </w:r>
      <w:r w:rsidRPr="003A0B76">
        <w:rPr>
          <w:rFonts w:ascii="宋体" w:hAnsi="宋体" w:cs="宋体"/>
          <w:sz w:val="24"/>
          <w:szCs w:val="24"/>
          <w:u w:val="single"/>
        </w:rPr>
        <w:t>建设大厦F808</w:t>
      </w:r>
      <w:r w:rsidRPr="003A0B76">
        <w:rPr>
          <w:rFonts w:ascii="宋体" w:hAnsi="宋体" w:cs="宋体" w:hint="eastAsia"/>
          <w:sz w:val="24"/>
          <w:szCs w:val="24"/>
          <w:u w:val="single"/>
        </w:rPr>
        <w:t>）</w:t>
      </w:r>
      <w:r w:rsidRPr="003A0B76">
        <w:rPr>
          <w:rFonts w:ascii="宋体" w:hAnsi="宋体" w:cs="宋体" w:hint="eastAsia"/>
          <w:sz w:val="24"/>
          <w:szCs w:val="24"/>
        </w:rPr>
        <w:t>。</w:t>
      </w:r>
    </w:p>
    <w:p w:rsidR="003A0B76" w:rsidRPr="003A0B76" w:rsidRDefault="003A0B76" w:rsidP="003A0B76">
      <w:pPr>
        <w:adjustRightInd w:val="0"/>
        <w:snapToGrid w:val="0"/>
        <w:spacing w:line="360" w:lineRule="auto"/>
        <w:ind w:firstLineChars="150" w:firstLine="360"/>
        <w:rPr>
          <w:rFonts w:ascii="宋体" w:hAnsi="宋体" w:cs="宋体"/>
          <w:sz w:val="24"/>
          <w:szCs w:val="24"/>
        </w:rPr>
      </w:pPr>
      <w:r w:rsidRPr="003A0B76">
        <w:rPr>
          <w:rFonts w:ascii="宋体" w:hAnsi="宋体" w:cs="宋体" w:hint="eastAsia"/>
          <w:sz w:val="24"/>
          <w:szCs w:val="24"/>
        </w:rPr>
        <w:t xml:space="preserve"> 5.2 逾期送达的或者未送达指定地点的投标文件，招标人不予接收。</w:t>
      </w:r>
    </w:p>
    <w:p w:rsidR="003A0B76" w:rsidRPr="003A0B76" w:rsidRDefault="003A0B76" w:rsidP="003A0B76">
      <w:pPr>
        <w:adjustRightInd w:val="0"/>
        <w:snapToGrid w:val="0"/>
        <w:spacing w:line="360" w:lineRule="auto"/>
        <w:ind w:firstLineChars="150" w:firstLine="360"/>
        <w:rPr>
          <w:rFonts w:ascii="宋体" w:hAnsi="宋体" w:cs="宋体"/>
          <w:sz w:val="24"/>
          <w:szCs w:val="24"/>
        </w:rPr>
      </w:pPr>
      <w:r w:rsidRPr="003A0B76">
        <w:rPr>
          <w:rFonts w:ascii="宋体" w:hAnsi="宋体" w:cs="宋体" w:hint="eastAsia"/>
          <w:sz w:val="24"/>
          <w:szCs w:val="24"/>
        </w:rPr>
        <w:t xml:space="preserve"> 5.3 未按照招标文件要求密封的投标文件，招标人不予接收。</w:t>
      </w:r>
      <w:bookmarkStart w:id="51" w:name="_Toc20491"/>
    </w:p>
    <w:p w:rsidR="003A0B76" w:rsidRPr="003A0B76" w:rsidRDefault="003A0B76" w:rsidP="003A0B76">
      <w:pPr>
        <w:keepNext/>
        <w:keepLines/>
        <w:adjustRightInd w:val="0"/>
        <w:snapToGrid w:val="0"/>
        <w:spacing w:beforeLines="50" w:before="120" w:line="360" w:lineRule="auto"/>
        <w:ind w:firstLineChars="200" w:firstLine="482"/>
        <w:outlineLvl w:val="2"/>
        <w:rPr>
          <w:rFonts w:ascii="宋体" w:hAnsi="宋体" w:cs="宋体"/>
          <w:b/>
          <w:sz w:val="24"/>
          <w:szCs w:val="30"/>
        </w:rPr>
      </w:pPr>
      <w:bookmarkStart w:id="52" w:name="_Toc225930704"/>
      <w:r w:rsidRPr="003A0B76">
        <w:rPr>
          <w:rFonts w:ascii="宋体" w:hAnsi="宋体" w:cs="宋体" w:hint="eastAsia"/>
          <w:b/>
          <w:sz w:val="24"/>
          <w:szCs w:val="30"/>
        </w:rPr>
        <w:t>6.</w:t>
      </w:r>
      <w:r w:rsidRPr="003A0B76">
        <w:rPr>
          <w:rFonts w:hint="eastAsia"/>
        </w:rPr>
        <w:t xml:space="preserve"> </w:t>
      </w:r>
      <w:r w:rsidRPr="003A0B76">
        <w:rPr>
          <w:rFonts w:ascii="宋体" w:hAnsi="宋体" w:cs="宋体" w:hint="eastAsia"/>
          <w:b/>
          <w:sz w:val="24"/>
          <w:szCs w:val="30"/>
        </w:rPr>
        <w:t>发布媒体</w:t>
      </w:r>
      <w:bookmarkEnd w:id="52"/>
    </w:p>
    <w:p w:rsidR="003A0B76" w:rsidRPr="003A0B76" w:rsidRDefault="003A0B76" w:rsidP="003A0B76">
      <w:pPr>
        <w:adjustRightInd w:val="0"/>
        <w:snapToGrid w:val="0"/>
        <w:spacing w:line="360" w:lineRule="auto"/>
        <w:ind w:firstLineChars="150" w:firstLine="360"/>
        <w:rPr>
          <w:rFonts w:ascii="宋体" w:hAnsi="宋体" w:cs="宋体"/>
          <w:sz w:val="24"/>
          <w:szCs w:val="24"/>
          <w:u w:val="single"/>
        </w:rPr>
      </w:pPr>
      <w:r w:rsidRPr="003A0B76">
        <w:rPr>
          <w:rFonts w:ascii="宋体" w:hAnsi="宋体" w:cs="宋体" w:hint="eastAsia"/>
          <w:sz w:val="24"/>
          <w:szCs w:val="24"/>
          <w:u w:val="single"/>
        </w:rPr>
        <w:t>中国招标投标公共服务平台(http://www.cebpubservice.com/)、中达安股份有限公司网站(https://www.gddaan.com/)。</w:t>
      </w:r>
    </w:p>
    <w:p w:rsidR="003A0B76" w:rsidRPr="003A0B76" w:rsidRDefault="003A0B76" w:rsidP="003A0B76">
      <w:pPr>
        <w:keepNext/>
        <w:keepLines/>
        <w:adjustRightInd w:val="0"/>
        <w:snapToGrid w:val="0"/>
        <w:spacing w:beforeLines="50" w:before="120" w:line="360" w:lineRule="auto"/>
        <w:ind w:firstLineChars="200" w:firstLine="482"/>
        <w:outlineLvl w:val="2"/>
        <w:rPr>
          <w:rFonts w:ascii="宋体" w:hAnsi="宋体" w:cs="宋体"/>
          <w:b/>
          <w:sz w:val="24"/>
          <w:szCs w:val="30"/>
        </w:rPr>
      </w:pPr>
      <w:bookmarkStart w:id="53" w:name="_Toc17107"/>
      <w:bookmarkStart w:id="54" w:name="_Toc148534166"/>
      <w:bookmarkStart w:id="55" w:name="_Toc225930705"/>
      <w:r w:rsidRPr="003A0B76">
        <w:rPr>
          <w:rFonts w:ascii="宋体" w:hAnsi="宋体" w:cs="宋体"/>
          <w:b/>
          <w:sz w:val="24"/>
          <w:szCs w:val="30"/>
        </w:rPr>
        <w:t>7</w:t>
      </w:r>
      <w:r w:rsidRPr="003A0B76">
        <w:rPr>
          <w:rFonts w:ascii="宋体" w:hAnsi="宋体" w:cs="宋体" w:hint="eastAsia"/>
          <w:b/>
          <w:sz w:val="24"/>
          <w:szCs w:val="30"/>
        </w:rPr>
        <w:t>.</w:t>
      </w:r>
      <w:bookmarkStart w:id="56" w:name="_Toc336246924"/>
      <w:bookmarkStart w:id="57" w:name="_Toc184635067"/>
      <w:bookmarkStart w:id="58" w:name="_Toc19757"/>
      <w:bookmarkStart w:id="59" w:name="_Toc335909752"/>
      <w:bookmarkStart w:id="60" w:name="_Toc21569"/>
      <w:bookmarkEnd w:id="51"/>
      <w:bookmarkEnd w:id="53"/>
      <w:r w:rsidRPr="003A0B76">
        <w:rPr>
          <w:rFonts w:ascii="宋体" w:hAnsi="宋体" w:cs="宋体" w:hint="eastAsia"/>
          <w:b/>
          <w:sz w:val="24"/>
          <w:szCs w:val="30"/>
        </w:rPr>
        <w:t>联系方式</w:t>
      </w:r>
      <w:bookmarkEnd w:id="54"/>
      <w:bookmarkEnd w:id="55"/>
      <w:bookmarkEnd w:id="56"/>
      <w:bookmarkEnd w:id="57"/>
      <w:bookmarkEnd w:id="58"/>
      <w:bookmarkEnd w:id="59"/>
      <w:bookmarkEnd w:id="60"/>
    </w:p>
    <w:tbl>
      <w:tblPr>
        <w:tblW w:w="0" w:type="auto"/>
        <w:tblLook w:val="0000" w:firstRow="0" w:lastRow="0" w:firstColumn="0" w:lastColumn="0" w:noHBand="0" w:noVBand="0"/>
      </w:tblPr>
      <w:tblGrid>
        <w:gridCol w:w="4667"/>
        <w:gridCol w:w="4725"/>
      </w:tblGrid>
      <w:tr w:rsidR="003A0B76" w:rsidRPr="003A0B76" w:rsidTr="00CF0F05">
        <w:tc>
          <w:tcPr>
            <w:tcW w:w="4788" w:type="dxa"/>
          </w:tcPr>
          <w:p w:rsidR="003A0B76" w:rsidRPr="003A0B76" w:rsidRDefault="003A0B76" w:rsidP="00CF0F05">
            <w:pPr>
              <w:adjustRightInd w:val="0"/>
              <w:snapToGrid w:val="0"/>
              <w:spacing w:line="360" w:lineRule="auto"/>
              <w:rPr>
                <w:rFonts w:ascii="宋体" w:hAnsi="宋体"/>
                <w:szCs w:val="20"/>
              </w:rPr>
            </w:pPr>
            <w:r w:rsidRPr="003A0B76">
              <w:rPr>
                <w:rFonts w:ascii="宋体" w:hAnsi="宋体" w:cs="宋体" w:hint="eastAsia"/>
                <w:sz w:val="24"/>
                <w:szCs w:val="24"/>
              </w:rPr>
              <w:t>招标人：</w:t>
            </w:r>
            <w:r w:rsidRPr="003A0B76">
              <w:rPr>
                <w:rFonts w:ascii="宋体" w:hAnsi="宋体" w:cs="宋体" w:hint="eastAsia"/>
                <w:sz w:val="24"/>
                <w:szCs w:val="24"/>
                <w:u w:val="single"/>
              </w:rPr>
              <w:t>湖北振江五三</w:t>
            </w:r>
            <w:proofErr w:type="gramStart"/>
            <w:r w:rsidRPr="003A0B76">
              <w:rPr>
                <w:rFonts w:ascii="宋体" w:hAnsi="宋体" w:cs="宋体" w:hint="eastAsia"/>
                <w:sz w:val="24"/>
                <w:szCs w:val="24"/>
                <w:u w:val="single"/>
              </w:rPr>
              <w:t>投联农业</w:t>
            </w:r>
            <w:proofErr w:type="gramEnd"/>
            <w:r w:rsidRPr="003A0B76">
              <w:rPr>
                <w:rFonts w:ascii="宋体" w:hAnsi="宋体" w:cs="宋体" w:hint="eastAsia"/>
                <w:sz w:val="24"/>
                <w:szCs w:val="24"/>
                <w:u w:val="single"/>
              </w:rPr>
              <w:t>发展有限公司</w:t>
            </w:r>
          </w:p>
        </w:tc>
        <w:tc>
          <w:tcPr>
            <w:tcW w:w="4820" w:type="dxa"/>
          </w:tcPr>
          <w:p w:rsidR="003A0B76" w:rsidRPr="003A0B76" w:rsidRDefault="003A0B76" w:rsidP="00CF0F05">
            <w:pPr>
              <w:adjustRightInd w:val="0"/>
              <w:snapToGrid w:val="0"/>
              <w:spacing w:line="360" w:lineRule="auto"/>
              <w:rPr>
                <w:rFonts w:ascii="宋体" w:hAnsi="宋体"/>
                <w:szCs w:val="20"/>
              </w:rPr>
            </w:pPr>
            <w:r w:rsidRPr="003A0B76">
              <w:rPr>
                <w:rFonts w:ascii="宋体" w:hAnsi="宋体" w:cs="宋体" w:hint="eastAsia"/>
                <w:sz w:val="24"/>
                <w:szCs w:val="24"/>
              </w:rPr>
              <w:t>招标代理机构：</w:t>
            </w:r>
            <w:r w:rsidRPr="003A0B76">
              <w:rPr>
                <w:rFonts w:ascii="宋体" w:hAnsi="宋体" w:cs="宋体" w:hint="eastAsia"/>
                <w:sz w:val="24"/>
                <w:szCs w:val="24"/>
                <w:u w:val="single"/>
              </w:rPr>
              <w:t>中达安股份有限公司</w:t>
            </w:r>
          </w:p>
        </w:tc>
      </w:tr>
      <w:tr w:rsidR="003A0B76" w:rsidRPr="003A0B76" w:rsidTr="00CF0F05">
        <w:tc>
          <w:tcPr>
            <w:tcW w:w="4788" w:type="dxa"/>
          </w:tcPr>
          <w:p w:rsidR="003A0B76" w:rsidRPr="003A0B76" w:rsidRDefault="003A0B76" w:rsidP="00CF0F05">
            <w:pPr>
              <w:adjustRightInd w:val="0"/>
              <w:snapToGrid w:val="0"/>
              <w:spacing w:line="360" w:lineRule="auto"/>
              <w:rPr>
                <w:rFonts w:ascii="宋体" w:hAnsi="宋体"/>
                <w:szCs w:val="20"/>
              </w:rPr>
            </w:pPr>
            <w:r w:rsidRPr="003A0B76">
              <w:rPr>
                <w:rFonts w:ascii="宋体" w:hAnsi="宋体" w:cs="宋体" w:hint="eastAsia"/>
                <w:sz w:val="24"/>
                <w:szCs w:val="24"/>
              </w:rPr>
              <w:t>地  址：</w:t>
            </w:r>
            <w:r w:rsidRPr="003A0B76">
              <w:rPr>
                <w:rFonts w:ascii="宋体" w:hAnsi="宋体" w:cs="宋体" w:hint="eastAsia"/>
                <w:sz w:val="24"/>
                <w:szCs w:val="24"/>
                <w:u w:val="single"/>
              </w:rPr>
              <w:t>湖北省</w:t>
            </w:r>
            <w:proofErr w:type="gramStart"/>
            <w:r w:rsidRPr="003A0B76">
              <w:rPr>
                <w:rFonts w:ascii="宋体" w:hAnsi="宋体" w:cs="宋体" w:hint="eastAsia"/>
                <w:sz w:val="24"/>
                <w:szCs w:val="24"/>
                <w:u w:val="single"/>
              </w:rPr>
              <w:t>荆</w:t>
            </w:r>
            <w:proofErr w:type="gramEnd"/>
            <w:r w:rsidRPr="003A0B76">
              <w:rPr>
                <w:rFonts w:ascii="宋体" w:hAnsi="宋体" w:cs="宋体" w:hint="eastAsia"/>
                <w:sz w:val="24"/>
                <w:szCs w:val="24"/>
                <w:u w:val="single"/>
              </w:rPr>
              <w:t>门市屈家岭管理区易家岭办事处王</w:t>
            </w:r>
            <w:proofErr w:type="gramStart"/>
            <w:r w:rsidRPr="003A0B76">
              <w:rPr>
                <w:rFonts w:ascii="宋体" w:hAnsi="宋体" w:cs="宋体" w:hint="eastAsia"/>
                <w:sz w:val="24"/>
                <w:szCs w:val="24"/>
                <w:u w:val="single"/>
              </w:rPr>
              <w:t>畈</w:t>
            </w:r>
            <w:proofErr w:type="gramEnd"/>
            <w:r w:rsidRPr="003A0B76">
              <w:rPr>
                <w:rFonts w:ascii="宋体" w:hAnsi="宋体" w:cs="宋体" w:hint="eastAsia"/>
                <w:sz w:val="24"/>
                <w:szCs w:val="24"/>
                <w:u w:val="single"/>
              </w:rPr>
              <w:t>社区太子路38号601、602</w:t>
            </w:r>
            <w:r w:rsidRPr="003A0B76">
              <w:rPr>
                <w:rFonts w:ascii="宋体" w:hAnsi="宋体" w:cs="宋体"/>
                <w:sz w:val="24"/>
                <w:szCs w:val="24"/>
                <w:u w:val="single"/>
              </w:rPr>
              <w:t xml:space="preserve"> </w:t>
            </w:r>
          </w:p>
        </w:tc>
        <w:tc>
          <w:tcPr>
            <w:tcW w:w="4820" w:type="dxa"/>
          </w:tcPr>
          <w:p w:rsidR="003A0B76" w:rsidRPr="003A0B76" w:rsidRDefault="003A0B76" w:rsidP="00CF0F05">
            <w:pPr>
              <w:adjustRightInd w:val="0"/>
              <w:snapToGrid w:val="0"/>
              <w:spacing w:line="360" w:lineRule="auto"/>
              <w:ind w:left="1594" w:hangingChars="664" w:hanging="1594"/>
              <w:rPr>
                <w:rFonts w:ascii="宋体" w:hAnsi="宋体"/>
                <w:szCs w:val="20"/>
              </w:rPr>
            </w:pPr>
            <w:r w:rsidRPr="003A0B76">
              <w:rPr>
                <w:rFonts w:ascii="宋体" w:hAnsi="宋体" w:cs="宋体" w:hint="eastAsia"/>
                <w:sz w:val="24"/>
                <w:szCs w:val="24"/>
              </w:rPr>
              <w:t>地        址：</w:t>
            </w:r>
            <w:bookmarkStart w:id="61" w:name="OLE_LINK60"/>
            <w:r w:rsidRPr="003A0B76">
              <w:rPr>
                <w:rFonts w:ascii="宋体" w:hAnsi="宋体" w:cs="宋体" w:hint="eastAsia"/>
                <w:sz w:val="24"/>
                <w:szCs w:val="24"/>
                <w:u w:val="single"/>
              </w:rPr>
              <w:t>广州市天河区体育西路103号维多利广场A塔20楼</w:t>
            </w:r>
            <w:bookmarkEnd w:id="61"/>
          </w:p>
        </w:tc>
      </w:tr>
      <w:tr w:rsidR="003A0B76" w:rsidRPr="003A0B76" w:rsidTr="00CF0F05">
        <w:tc>
          <w:tcPr>
            <w:tcW w:w="4788" w:type="dxa"/>
          </w:tcPr>
          <w:p w:rsidR="003A0B76" w:rsidRPr="003A0B76" w:rsidRDefault="003A0B76" w:rsidP="00CF0F05">
            <w:pPr>
              <w:adjustRightInd w:val="0"/>
              <w:snapToGrid w:val="0"/>
              <w:spacing w:line="360" w:lineRule="auto"/>
              <w:rPr>
                <w:rFonts w:ascii="宋体" w:hAnsi="宋体"/>
                <w:szCs w:val="20"/>
              </w:rPr>
            </w:pPr>
            <w:r w:rsidRPr="003A0B76">
              <w:rPr>
                <w:rFonts w:ascii="宋体" w:hAnsi="宋体" w:cs="宋体" w:hint="eastAsia"/>
                <w:sz w:val="24"/>
                <w:szCs w:val="24"/>
              </w:rPr>
              <w:t>联系人：</w:t>
            </w:r>
            <w:r w:rsidRPr="003A0B76">
              <w:rPr>
                <w:rFonts w:ascii="宋体" w:hAnsi="宋体" w:cs="宋体" w:hint="eastAsia"/>
                <w:sz w:val="24"/>
                <w:szCs w:val="24"/>
                <w:u w:val="single"/>
              </w:rPr>
              <w:t>许先</w:t>
            </w:r>
            <w:r w:rsidRPr="003A0B76">
              <w:rPr>
                <w:rFonts w:ascii="宋体" w:hAnsi="宋体" w:cs="宋体"/>
                <w:sz w:val="24"/>
                <w:szCs w:val="24"/>
                <w:u w:val="single"/>
              </w:rPr>
              <w:t>生</w:t>
            </w:r>
          </w:p>
        </w:tc>
        <w:tc>
          <w:tcPr>
            <w:tcW w:w="4820" w:type="dxa"/>
          </w:tcPr>
          <w:p w:rsidR="003A0B76" w:rsidRPr="003A0B76" w:rsidRDefault="003A0B76" w:rsidP="00CF0F05">
            <w:pPr>
              <w:adjustRightInd w:val="0"/>
              <w:snapToGrid w:val="0"/>
              <w:spacing w:line="360" w:lineRule="auto"/>
              <w:rPr>
                <w:rFonts w:ascii="宋体" w:hAnsi="宋体"/>
                <w:szCs w:val="20"/>
              </w:rPr>
            </w:pPr>
            <w:r w:rsidRPr="003A0B76">
              <w:rPr>
                <w:rFonts w:ascii="宋体" w:hAnsi="宋体" w:cs="宋体" w:hint="eastAsia"/>
                <w:sz w:val="24"/>
                <w:szCs w:val="24"/>
              </w:rPr>
              <w:t>联   系   人：</w:t>
            </w:r>
            <w:r w:rsidRPr="003A0B76">
              <w:rPr>
                <w:rFonts w:ascii="宋体" w:hAnsi="宋体" w:cs="宋体" w:hint="eastAsia"/>
                <w:sz w:val="24"/>
                <w:szCs w:val="24"/>
                <w:u w:val="single"/>
              </w:rPr>
              <w:t>陈先生</w:t>
            </w:r>
          </w:p>
        </w:tc>
      </w:tr>
      <w:tr w:rsidR="003A0B76" w:rsidRPr="003A0B76" w:rsidTr="00CF0F05">
        <w:tc>
          <w:tcPr>
            <w:tcW w:w="4788" w:type="dxa"/>
          </w:tcPr>
          <w:p w:rsidR="003A0B76" w:rsidRPr="003A0B76" w:rsidRDefault="003A0B76" w:rsidP="00CF0F05">
            <w:pPr>
              <w:adjustRightInd w:val="0"/>
              <w:snapToGrid w:val="0"/>
              <w:spacing w:line="360" w:lineRule="auto"/>
              <w:rPr>
                <w:rFonts w:ascii="宋体" w:hAnsi="宋体"/>
                <w:szCs w:val="20"/>
              </w:rPr>
            </w:pPr>
            <w:r w:rsidRPr="003A0B76">
              <w:rPr>
                <w:rFonts w:ascii="宋体" w:hAnsi="宋体" w:cs="宋体" w:hint="eastAsia"/>
                <w:sz w:val="24"/>
                <w:szCs w:val="24"/>
              </w:rPr>
              <w:t>电  话：</w:t>
            </w:r>
            <w:r w:rsidRPr="003A0B76">
              <w:rPr>
                <w:rFonts w:ascii="宋体" w:hAnsi="宋体" w:cs="宋体"/>
                <w:sz w:val="24"/>
                <w:szCs w:val="24"/>
                <w:u w:val="single"/>
              </w:rPr>
              <w:t>13651469369</w:t>
            </w:r>
          </w:p>
        </w:tc>
        <w:tc>
          <w:tcPr>
            <w:tcW w:w="4820" w:type="dxa"/>
          </w:tcPr>
          <w:p w:rsidR="003A0B76" w:rsidRPr="003A0B76" w:rsidRDefault="003A0B76" w:rsidP="00CF0F05">
            <w:pPr>
              <w:adjustRightInd w:val="0"/>
              <w:snapToGrid w:val="0"/>
              <w:spacing w:line="360" w:lineRule="auto"/>
              <w:rPr>
                <w:rFonts w:ascii="宋体" w:hAnsi="宋体"/>
                <w:szCs w:val="20"/>
              </w:rPr>
            </w:pPr>
            <w:r w:rsidRPr="003A0B76">
              <w:rPr>
                <w:rFonts w:ascii="宋体" w:hAnsi="宋体" w:cs="宋体" w:hint="eastAsia"/>
                <w:sz w:val="24"/>
                <w:szCs w:val="24"/>
              </w:rPr>
              <w:t>电        话：</w:t>
            </w:r>
            <w:r w:rsidRPr="003A0B76">
              <w:rPr>
                <w:rFonts w:ascii="宋体" w:hAnsi="宋体" w:cs="宋体"/>
                <w:sz w:val="24"/>
                <w:szCs w:val="24"/>
                <w:u w:val="single"/>
              </w:rPr>
              <w:t>020-38467671</w:t>
            </w:r>
          </w:p>
        </w:tc>
      </w:tr>
      <w:tr w:rsidR="003A0B76" w:rsidRPr="003A0B76" w:rsidTr="00CF0F05">
        <w:tc>
          <w:tcPr>
            <w:tcW w:w="4788" w:type="dxa"/>
          </w:tcPr>
          <w:p w:rsidR="003A0B76" w:rsidRPr="003A0B76" w:rsidRDefault="003A0B76" w:rsidP="00CF0F05">
            <w:pPr>
              <w:adjustRightInd w:val="0"/>
              <w:snapToGrid w:val="0"/>
              <w:spacing w:line="360" w:lineRule="auto"/>
              <w:rPr>
                <w:rFonts w:ascii="宋体" w:hAnsi="宋体"/>
                <w:szCs w:val="20"/>
              </w:rPr>
            </w:pPr>
          </w:p>
        </w:tc>
        <w:tc>
          <w:tcPr>
            <w:tcW w:w="4820" w:type="dxa"/>
          </w:tcPr>
          <w:p w:rsidR="003A0B76" w:rsidRPr="003A0B76" w:rsidRDefault="003A0B76" w:rsidP="00CF0F05">
            <w:pPr>
              <w:adjustRightInd w:val="0"/>
              <w:snapToGrid w:val="0"/>
              <w:spacing w:line="360" w:lineRule="auto"/>
              <w:rPr>
                <w:rFonts w:ascii="宋体" w:hAnsi="宋体" w:cs="宋体"/>
                <w:sz w:val="24"/>
                <w:szCs w:val="24"/>
                <w:u w:val="single"/>
              </w:rPr>
            </w:pPr>
            <w:r w:rsidRPr="003A0B76">
              <w:rPr>
                <w:rFonts w:ascii="宋体" w:hAnsi="宋体" w:cs="宋体" w:hint="eastAsia"/>
                <w:sz w:val="24"/>
                <w:szCs w:val="24"/>
              </w:rPr>
              <w:t>传        真：</w:t>
            </w:r>
            <w:r w:rsidRPr="003A0B76">
              <w:rPr>
                <w:rFonts w:ascii="宋体" w:hAnsi="宋体" w:cs="宋体"/>
                <w:sz w:val="24"/>
                <w:szCs w:val="24"/>
                <w:u w:val="single"/>
              </w:rPr>
              <w:t>020-38467671</w:t>
            </w:r>
          </w:p>
          <w:p w:rsidR="003A0B76" w:rsidRPr="003A0B76" w:rsidRDefault="003A0B76" w:rsidP="00CF0F05">
            <w:pPr>
              <w:adjustRightInd w:val="0"/>
              <w:snapToGrid w:val="0"/>
              <w:spacing w:line="360" w:lineRule="auto"/>
              <w:rPr>
                <w:rFonts w:ascii="宋体" w:hAnsi="宋体"/>
                <w:szCs w:val="20"/>
              </w:rPr>
            </w:pPr>
          </w:p>
        </w:tc>
      </w:tr>
    </w:tbl>
    <w:p w:rsidR="003A0B76" w:rsidRPr="003A0B76" w:rsidRDefault="003A0B76" w:rsidP="003A0B76">
      <w:pPr>
        <w:widowControl/>
        <w:shd w:val="clear" w:color="auto" w:fill="FFFFFF"/>
        <w:wordWrap w:val="0"/>
        <w:adjustRightInd w:val="0"/>
        <w:snapToGrid w:val="0"/>
        <w:spacing w:beforeLines="50" w:before="120" w:line="360" w:lineRule="auto"/>
        <w:ind w:leftChars="202" w:left="424" w:firstLineChars="4" w:firstLine="10"/>
        <w:jc w:val="right"/>
        <w:rPr>
          <w:rFonts w:ascii="宋体" w:hAnsi="宋体" w:cs="宋体"/>
          <w:sz w:val="24"/>
          <w:szCs w:val="24"/>
        </w:rPr>
      </w:pPr>
      <w:r w:rsidRPr="003A0B76">
        <w:rPr>
          <w:rFonts w:ascii="宋体" w:hAnsi="宋体" w:cs="宋体" w:hint="eastAsia"/>
          <w:sz w:val="24"/>
          <w:szCs w:val="24"/>
        </w:rPr>
        <w:t>日期：2026年</w:t>
      </w:r>
      <w:r w:rsidRPr="003A0B76">
        <w:rPr>
          <w:rFonts w:ascii="宋体" w:hAnsi="宋体" w:cs="宋体"/>
          <w:sz w:val="24"/>
          <w:szCs w:val="24"/>
        </w:rPr>
        <w:t>6</w:t>
      </w:r>
      <w:r w:rsidRPr="003A0B76">
        <w:rPr>
          <w:rFonts w:ascii="宋体" w:hAnsi="宋体" w:cs="宋体" w:hint="eastAsia"/>
          <w:sz w:val="24"/>
          <w:szCs w:val="24"/>
        </w:rPr>
        <w:t>月</w:t>
      </w:r>
      <w:r w:rsidRPr="003A0B76">
        <w:rPr>
          <w:rFonts w:ascii="宋体" w:hAnsi="宋体" w:cs="宋体"/>
          <w:sz w:val="24"/>
          <w:szCs w:val="24"/>
        </w:rPr>
        <w:t>27</w:t>
      </w:r>
      <w:r w:rsidRPr="003A0B76">
        <w:rPr>
          <w:rFonts w:ascii="宋体" w:hAnsi="宋体" w:cs="宋体" w:hint="eastAsia"/>
          <w:sz w:val="24"/>
          <w:szCs w:val="24"/>
        </w:rPr>
        <w:t>日</w:t>
      </w:r>
    </w:p>
    <w:p w:rsidR="003A0B76" w:rsidRPr="003A0B76" w:rsidRDefault="003A0B76" w:rsidP="003A0B76">
      <w:pPr>
        <w:adjustRightInd w:val="0"/>
        <w:snapToGrid w:val="0"/>
        <w:spacing w:line="360" w:lineRule="auto"/>
        <w:rPr>
          <w:rFonts w:ascii="宋体" w:hAnsi="宋体" w:cs="宋体"/>
          <w:sz w:val="24"/>
          <w:szCs w:val="24"/>
        </w:rPr>
        <w:sectPr w:rsidR="003A0B76" w:rsidRPr="003A0B76">
          <w:footerReference w:type="default" r:id="rId7"/>
          <w:pgSz w:w="11910" w:h="16840"/>
          <w:pgMar w:top="1520" w:right="1278" w:bottom="1020" w:left="1240" w:header="0" w:footer="826" w:gutter="0"/>
          <w:cols w:space="720"/>
        </w:sectPr>
      </w:pPr>
    </w:p>
    <w:p w:rsidR="003A0B76" w:rsidRPr="003A0B76" w:rsidRDefault="003A0B76" w:rsidP="003A0B76">
      <w:pPr>
        <w:adjustRightInd w:val="0"/>
        <w:snapToGrid w:val="0"/>
        <w:spacing w:line="360" w:lineRule="auto"/>
        <w:rPr>
          <w:rFonts w:ascii="宋体" w:hAnsi="宋体"/>
          <w:sz w:val="24"/>
          <w:szCs w:val="24"/>
        </w:rPr>
      </w:pPr>
      <w:r w:rsidRPr="003A0B76">
        <w:rPr>
          <w:rFonts w:ascii="宋体" w:hAnsi="宋体" w:hint="eastAsia"/>
          <w:sz w:val="24"/>
          <w:szCs w:val="24"/>
        </w:rPr>
        <w:lastRenderedPageBreak/>
        <w:t>附件</w:t>
      </w:r>
      <w:r w:rsidRPr="003A0B76">
        <w:rPr>
          <w:rFonts w:ascii="宋体" w:hAnsi="宋体"/>
          <w:sz w:val="24"/>
          <w:szCs w:val="24"/>
        </w:rPr>
        <w:t>一：</w:t>
      </w:r>
    </w:p>
    <w:p w:rsidR="003A0B76" w:rsidRPr="003A0B76" w:rsidRDefault="003A0B76" w:rsidP="003A0B76">
      <w:pPr>
        <w:widowControl/>
        <w:ind w:leftChars="-1" w:left="-2" w:firstLine="1"/>
        <w:jc w:val="center"/>
        <w:rPr>
          <w:rFonts w:ascii="宋体" w:hAnsi="宋体"/>
          <w:b/>
          <w:sz w:val="24"/>
          <w:szCs w:val="24"/>
        </w:rPr>
      </w:pPr>
      <w:r w:rsidRPr="003A0B76">
        <w:rPr>
          <w:rFonts w:ascii="宋体" w:hAnsi="宋体" w:hint="eastAsia"/>
          <w:b/>
          <w:sz w:val="24"/>
          <w:szCs w:val="24"/>
        </w:rPr>
        <w:t>投标登记信息表</w:t>
      </w:r>
    </w:p>
    <w:tbl>
      <w:tblPr>
        <w:tblW w:w="12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1728"/>
        <w:gridCol w:w="2349"/>
        <w:gridCol w:w="2093"/>
        <w:gridCol w:w="2834"/>
        <w:gridCol w:w="3334"/>
      </w:tblGrid>
      <w:tr w:rsidR="003A0B76" w:rsidRPr="003A0B76" w:rsidTr="00CF0F05">
        <w:trPr>
          <w:trHeight w:val="598"/>
          <w:jc w:val="center"/>
        </w:trPr>
        <w:tc>
          <w:tcPr>
            <w:tcW w:w="2376" w:type="dxa"/>
            <w:gridSpan w:val="2"/>
            <w:vAlign w:val="center"/>
          </w:tcPr>
          <w:p w:rsidR="003A0B76" w:rsidRPr="003A0B76" w:rsidRDefault="003A0B76" w:rsidP="00CF0F05">
            <w:pPr>
              <w:widowControl/>
              <w:jc w:val="center"/>
              <w:rPr>
                <w:rFonts w:ascii="宋体" w:hAnsi="宋体"/>
                <w:sz w:val="24"/>
                <w:szCs w:val="24"/>
              </w:rPr>
            </w:pPr>
            <w:r w:rsidRPr="003A0B76">
              <w:rPr>
                <w:rFonts w:ascii="宋体" w:hAnsi="宋体" w:hint="eastAsia"/>
                <w:sz w:val="24"/>
                <w:szCs w:val="24"/>
              </w:rPr>
              <w:t>项目编号</w:t>
            </w:r>
          </w:p>
        </w:tc>
        <w:tc>
          <w:tcPr>
            <w:tcW w:w="4442" w:type="dxa"/>
            <w:gridSpan w:val="2"/>
            <w:vAlign w:val="center"/>
          </w:tcPr>
          <w:p w:rsidR="003A0B76" w:rsidRPr="003A0B76" w:rsidRDefault="003A0B76" w:rsidP="00CF0F05">
            <w:pPr>
              <w:widowControl/>
              <w:jc w:val="center"/>
              <w:rPr>
                <w:rFonts w:ascii="宋体" w:hAnsi="宋体"/>
                <w:sz w:val="24"/>
                <w:szCs w:val="24"/>
              </w:rPr>
            </w:pPr>
            <w:r w:rsidRPr="003A0B76">
              <w:rPr>
                <w:rFonts w:ascii="宋体" w:hAnsi="宋体"/>
                <w:sz w:val="24"/>
                <w:szCs w:val="24"/>
              </w:rPr>
              <w:t>ZDAYQ20260601</w:t>
            </w:r>
          </w:p>
        </w:tc>
        <w:tc>
          <w:tcPr>
            <w:tcW w:w="2834" w:type="dxa"/>
            <w:vAlign w:val="center"/>
          </w:tcPr>
          <w:p w:rsidR="003A0B76" w:rsidRPr="003A0B76" w:rsidRDefault="003A0B76" w:rsidP="00CF0F05">
            <w:pPr>
              <w:widowControl/>
              <w:jc w:val="center"/>
              <w:rPr>
                <w:rFonts w:ascii="宋体" w:hAnsi="宋体"/>
                <w:sz w:val="24"/>
                <w:szCs w:val="24"/>
              </w:rPr>
            </w:pPr>
            <w:r w:rsidRPr="003A0B76">
              <w:rPr>
                <w:rFonts w:ascii="宋体" w:hAnsi="宋体" w:hint="eastAsia"/>
                <w:sz w:val="24"/>
                <w:szCs w:val="24"/>
              </w:rPr>
              <w:t>投标登记日期</w:t>
            </w:r>
          </w:p>
        </w:tc>
        <w:tc>
          <w:tcPr>
            <w:tcW w:w="3334" w:type="dxa"/>
            <w:vAlign w:val="center"/>
          </w:tcPr>
          <w:p w:rsidR="003A0B76" w:rsidRPr="003A0B76" w:rsidRDefault="003A0B76" w:rsidP="00CF0F05">
            <w:pPr>
              <w:widowControl/>
              <w:jc w:val="center"/>
              <w:rPr>
                <w:rFonts w:ascii="宋体" w:hAnsi="宋体"/>
                <w:sz w:val="24"/>
                <w:szCs w:val="24"/>
              </w:rPr>
            </w:pPr>
            <w:r w:rsidRPr="003A0B76">
              <w:rPr>
                <w:rFonts w:ascii="宋体" w:hAnsi="宋体"/>
                <w:sz w:val="24"/>
                <w:szCs w:val="24"/>
              </w:rPr>
              <w:t>2026</w:t>
            </w:r>
            <w:r w:rsidRPr="003A0B76">
              <w:rPr>
                <w:rFonts w:ascii="宋体" w:hAnsi="宋体" w:hint="eastAsia"/>
                <w:sz w:val="24"/>
                <w:szCs w:val="24"/>
              </w:rPr>
              <w:t xml:space="preserve">年   月  </w:t>
            </w:r>
            <w:r w:rsidRPr="003A0B76">
              <w:rPr>
                <w:rFonts w:ascii="宋体" w:hAnsi="宋体"/>
                <w:sz w:val="24"/>
                <w:szCs w:val="24"/>
              </w:rPr>
              <w:t xml:space="preserve"> 日</w:t>
            </w:r>
          </w:p>
        </w:tc>
      </w:tr>
      <w:tr w:rsidR="003A0B76" w:rsidRPr="003A0B76" w:rsidTr="00CF0F05">
        <w:trPr>
          <w:trHeight w:val="563"/>
          <w:jc w:val="center"/>
        </w:trPr>
        <w:tc>
          <w:tcPr>
            <w:tcW w:w="2376" w:type="dxa"/>
            <w:gridSpan w:val="2"/>
            <w:vAlign w:val="center"/>
          </w:tcPr>
          <w:p w:rsidR="003A0B76" w:rsidRPr="003A0B76" w:rsidRDefault="003A0B76" w:rsidP="00CF0F05">
            <w:pPr>
              <w:widowControl/>
              <w:jc w:val="center"/>
              <w:rPr>
                <w:rFonts w:ascii="宋体" w:hAnsi="宋体"/>
                <w:sz w:val="24"/>
                <w:szCs w:val="24"/>
              </w:rPr>
            </w:pPr>
            <w:r w:rsidRPr="003A0B76">
              <w:rPr>
                <w:rFonts w:ascii="宋体" w:hAnsi="宋体" w:hint="eastAsia"/>
                <w:sz w:val="24"/>
                <w:szCs w:val="24"/>
              </w:rPr>
              <w:t>项目名称</w:t>
            </w:r>
          </w:p>
        </w:tc>
        <w:tc>
          <w:tcPr>
            <w:tcW w:w="10610" w:type="dxa"/>
            <w:gridSpan w:val="4"/>
            <w:vAlign w:val="center"/>
          </w:tcPr>
          <w:p w:rsidR="003A0B76" w:rsidRPr="003A0B76" w:rsidRDefault="003A0B76" w:rsidP="00CF0F05">
            <w:pPr>
              <w:widowControl/>
              <w:jc w:val="center"/>
              <w:rPr>
                <w:rFonts w:ascii="宋体" w:hAnsi="宋体"/>
                <w:sz w:val="24"/>
                <w:szCs w:val="24"/>
              </w:rPr>
            </w:pPr>
            <w:r w:rsidRPr="003A0B76">
              <w:rPr>
                <w:rFonts w:ascii="宋体" w:hAnsi="宋体" w:hint="eastAsia"/>
                <w:sz w:val="24"/>
                <w:szCs w:val="24"/>
              </w:rPr>
              <w:t>屈家岭特种水产现代设施渔业产业园项目</w:t>
            </w:r>
          </w:p>
        </w:tc>
      </w:tr>
      <w:tr w:rsidR="003A0B76" w:rsidRPr="003A0B76" w:rsidTr="00CF0F05">
        <w:trPr>
          <w:trHeight w:val="520"/>
          <w:jc w:val="center"/>
        </w:trPr>
        <w:tc>
          <w:tcPr>
            <w:tcW w:w="648" w:type="dxa"/>
            <w:vMerge w:val="restart"/>
            <w:vAlign w:val="center"/>
          </w:tcPr>
          <w:p w:rsidR="003A0B76" w:rsidRPr="003A0B76" w:rsidRDefault="003A0B76" w:rsidP="00CF0F05">
            <w:pPr>
              <w:widowControl/>
              <w:jc w:val="center"/>
              <w:rPr>
                <w:rFonts w:ascii="宋体" w:hAnsi="宋体"/>
                <w:sz w:val="24"/>
                <w:szCs w:val="24"/>
              </w:rPr>
            </w:pPr>
            <w:r w:rsidRPr="003A0B76">
              <w:rPr>
                <w:rFonts w:ascii="宋体" w:hAnsi="宋体" w:hint="eastAsia"/>
                <w:sz w:val="24"/>
                <w:szCs w:val="24"/>
              </w:rPr>
              <w:t>投标人资料</w:t>
            </w:r>
          </w:p>
        </w:tc>
        <w:tc>
          <w:tcPr>
            <w:tcW w:w="1728" w:type="dxa"/>
            <w:vAlign w:val="center"/>
          </w:tcPr>
          <w:p w:rsidR="003A0B76" w:rsidRPr="003A0B76" w:rsidRDefault="003A0B76" w:rsidP="00CF0F05">
            <w:pPr>
              <w:widowControl/>
              <w:jc w:val="center"/>
              <w:rPr>
                <w:rFonts w:ascii="宋体" w:hAnsi="宋体"/>
                <w:sz w:val="24"/>
                <w:szCs w:val="24"/>
              </w:rPr>
            </w:pPr>
            <w:r w:rsidRPr="003A0B76">
              <w:rPr>
                <w:rFonts w:ascii="宋体" w:hAnsi="宋体" w:hint="eastAsia"/>
                <w:sz w:val="24"/>
                <w:szCs w:val="24"/>
              </w:rPr>
              <w:t>投标人名称</w:t>
            </w:r>
          </w:p>
          <w:p w:rsidR="003A0B76" w:rsidRPr="003A0B76" w:rsidRDefault="003A0B76" w:rsidP="00CF0F05">
            <w:pPr>
              <w:widowControl/>
              <w:jc w:val="center"/>
              <w:rPr>
                <w:rFonts w:ascii="宋体" w:hAnsi="宋体"/>
                <w:sz w:val="24"/>
                <w:szCs w:val="24"/>
              </w:rPr>
            </w:pPr>
            <w:r w:rsidRPr="003A0B76">
              <w:rPr>
                <w:rFonts w:ascii="宋体" w:hAnsi="宋体" w:hint="eastAsia"/>
                <w:sz w:val="24"/>
                <w:szCs w:val="24"/>
              </w:rPr>
              <w:t>（公</w:t>
            </w:r>
            <w:r w:rsidRPr="003A0B76">
              <w:rPr>
                <w:rFonts w:ascii="宋体" w:hAnsi="宋体"/>
                <w:sz w:val="24"/>
                <w:szCs w:val="24"/>
              </w:rPr>
              <w:t>章）</w:t>
            </w:r>
          </w:p>
        </w:tc>
        <w:tc>
          <w:tcPr>
            <w:tcW w:w="10610" w:type="dxa"/>
            <w:gridSpan w:val="4"/>
            <w:vAlign w:val="center"/>
          </w:tcPr>
          <w:p w:rsidR="003A0B76" w:rsidRPr="003A0B76" w:rsidRDefault="003A0B76" w:rsidP="00CF0F05">
            <w:pPr>
              <w:widowControl/>
              <w:jc w:val="center"/>
              <w:rPr>
                <w:rFonts w:ascii="宋体" w:hAnsi="宋体"/>
                <w:sz w:val="24"/>
                <w:szCs w:val="24"/>
              </w:rPr>
            </w:pPr>
          </w:p>
        </w:tc>
      </w:tr>
      <w:tr w:rsidR="003A0B76" w:rsidRPr="003A0B76" w:rsidTr="00CF0F05">
        <w:trPr>
          <w:trHeight w:val="595"/>
          <w:jc w:val="center"/>
        </w:trPr>
        <w:tc>
          <w:tcPr>
            <w:tcW w:w="648" w:type="dxa"/>
            <w:vMerge/>
            <w:vAlign w:val="center"/>
          </w:tcPr>
          <w:p w:rsidR="003A0B76" w:rsidRPr="003A0B76" w:rsidRDefault="003A0B76" w:rsidP="00CF0F05">
            <w:pPr>
              <w:widowControl/>
              <w:jc w:val="center"/>
              <w:rPr>
                <w:rFonts w:ascii="宋体" w:hAnsi="宋体"/>
                <w:sz w:val="24"/>
                <w:szCs w:val="24"/>
              </w:rPr>
            </w:pPr>
          </w:p>
        </w:tc>
        <w:tc>
          <w:tcPr>
            <w:tcW w:w="1728" w:type="dxa"/>
            <w:vAlign w:val="center"/>
          </w:tcPr>
          <w:p w:rsidR="003A0B76" w:rsidRPr="003A0B76" w:rsidRDefault="003A0B76" w:rsidP="00CF0F05">
            <w:pPr>
              <w:widowControl/>
              <w:jc w:val="center"/>
              <w:rPr>
                <w:rFonts w:ascii="宋体" w:hAnsi="宋体"/>
                <w:sz w:val="24"/>
                <w:szCs w:val="24"/>
              </w:rPr>
            </w:pPr>
            <w:r w:rsidRPr="003A0B76">
              <w:rPr>
                <w:rFonts w:ascii="宋体" w:hAnsi="宋体" w:hint="eastAsia"/>
                <w:sz w:val="24"/>
                <w:szCs w:val="24"/>
              </w:rPr>
              <w:t>地址</w:t>
            </w:r>
          </w:p>
        </w:tc>
        <w:tc>
          <w:tcPr>
            <w:tcW w:w="4442" w:type="dxa"/>
            <w:gridSpan w:val="2"/>
            <w:vAlign w:val="center"/>
          </w:tcPr>
          <w:p w:rsidR="003A0B76" w:rsidRPr="003A0B76" w:rsidRDefault="003A0B76" w:rsidP="00CF0F05">
            <w:pPr>
              <w:widowControl/>
              <w:jc w:val="center"/>
              <w:rPr>
                <w:rFonts w:ascii="宋体" w:hAnsi="宋体"/>
                <w:sz w:val="24"/>
                <w:szCs w:val="24"/>
              </w:rPr>
            </w:pPr>
          </w:p>
        </w:tc>
        <w:tc>
          <w:tcPr>
            <w:tcW w:w="2834" w:type="dxa"/>
            <w:vAlign w:val="center"/>
          </w:tcPr>
          <w:p w:rsidR="003A0B76" w:rsidRPr="003A0B76" w:rsidRDefault="003A0B76" w:rsidP="00CF0F05">
            <w:pPr>
              <w:widowControl/>
              <w:jc w:val="center"/>
              <w:rPr>
                <w:rFonts w:ascii="宋体" w:hAnsi="宋体"/>
                <w:sz w:val="24"/>
                <w:szCs w:val="24"/>
              </w:rPr>
            </w:pPr>
            <w:r w:rsidRPr="003A0B76">
              <w:rPr>
                <w:rFonts w:ascii="宋体" w:hAnsi="宋体" w:hint="eastAsia"/>
                <w:sz w:val="24"/>
                <w:szCs w:val="24"/>
              </w:rPr>
              <w:t>邮编</w:t>
            </w:r>
          </w:p>
        </w:tc>
        <w:tc>
          <w:tcPr>
            <w:tcW w:w="3334" w:type="dxa"/>
            <w:vAlign w:val="center"/>
          </w:tcPr>
          <w:p w:rsidR="003A0B76" w:rsidRPr="003A0B76" w:rsidRDefault="003A0B76" w:rsidP="00CF0F05">
            <w:pPr>
              <w:widowControl/>
              <w:jc w:val="center"/>
              <w:rPr>
                <w:rFonts w:ascii="宋体" w:hAnsi="宋体"/>
                <w:sz w:val="24"/>
                <w:szCs w:val="24"/>
              </w:rPr>
            </w:pPr>
          </w:p>
        </w:tc>
      </w:tr>
      <w:tr w:rsidR="003A0B76" w:rsidRPr="003A0B76" w:rsidTr="00CF0F05">
        <w:trPr>
          <w:trHeight w:val="446"/>
          <w:jc w:val="center"/>
        </w:trPr>
        <w:tc>
          <w:tcPr>
            <w:tcW w:w="648" w:type="dxa"/>
            <w:vMerge/>
            <w:vAlign w:val="center"/>
          </w:tcPr>
          <w:p w:rsidR="003A0B76" w:rsidRPr="003A0B76" w:rsidRDefault="003A0B76" w:rsidP="00CF0F05">
            <w:pPr>
              <w:widowControl/>
              <w:jc w:val="center"/>
              <w:rPr>
                <w:rFonts w:ascii="宋体" w:hAnsi="宋体"/>
                <w:sz w:val="24"/>
                <w:szCs w:val="24"/>
              </w:rPr>
            </w:pPr>
          </w:p>
        </w:tc>
        <w:tc>
          <w:tcPr>
            <w:tcW w:w="1728" w:type="dxa"/>
            <w:vMerge w:val="restart"/>
            <w:vAlign w:val="center"/>
          </w:tcPr>
          <w:p w:rsidR="003A0B76" w:rsidRPr="003A0B76" w:rsidRDefault="003A0B76" w:rsidP="00CF0F05">
            <w:pPr>
              <w:widowControl/>
              <w:jc w:val="center"/>
              <w:rPr>
                <w:rFonts w:ascii="宋体" w:hAnsi="宋体"/>
                <w:sz w:val="24"/>
                <w:szCs w:val="24"/>
              </w:rPr>
            </w:pPr>
            <w:r w:rsidRPr="003A0B76">
              <w:rPr>
                <w:rFonts w:ascii="宋体" w:hAnsi="宋体" w:hint="eastAsia"/>
                <w:sz w:val="24"/>
                <w:szCs w:val="24"/>
              </w:rPr>
              <w:t>联系人</w:t>
            </w:r>
          </w:p>
        </w:tc>
        <w:tc>
          <w:tcPr>
            <w:tcW w:w="2349" w:type="dxa"/>
            <w:vAlign w:val="center"/>
          </w:tcPr>
          <w:p w:rsidR="003A0B76" w:rsidRPr="003A0B76" w:rsidRDefault="003A0B76" w:rsidP="00CF0F05">
            <w:pPr>
              <w:widowControl/>
              <w:jc w:val="center"/>
              <w:rPr>
                <w:rFonts w:ascii="宋体" w:hAnsi="宋体"/>
                <w:sz w:val="24"/>
                <w:szCs w:val="24"/>
              </w:rPr>
            </w:pPr>
            <w:r w:rsidRPr="003A0B76">
              <w:rPr>
                <w:rFonts w:ascii="宋体" w:hAnsi="宋体" w:hint="eastAsia"/>
                <w:sz w:val="24"/>
                <w:szCs w:val="24"/>
              </w:rPr>
              <w:t>姓名</w:t>
            </w:r>
          </w:p>
        </w:tc>
        <w:tc>
          <w:tcPr>
            <w:tcW w:w="2093" w:type="dxa"/>
            <w:vAlign w:val="center"/>
          </w:tcPr>
          <w:p w:rsidR="003A0B76" w:rsidRPr="003A0B76" w:rsidRDefault="003A0B76" w:rsidP="00CF0F05">
            <w:pPr>
              <w:widowControl/>
              <w:jc w:val="center"/>
              <w:rPr>
                <w:rFonts w:ascii="宋体" w:hAnsi="宋体"/>
                <w:sz w:val="24"/>
                <w:szCs w:val="24"/>
              </w:rPr>
            </w:pPr>
            <w:r w:rsidRPr="003A0B76">
              <w:rPr>
                <w:rFonts w:ascii="宋体" w:hAnsi="宋体" w:hint="eastAsia"/>
                <w:sz w:val="24"/>
                <w:szCs w:val="24"/>
              </w:rPr>
              <w:t>联系电话</w:t>
            </w:r>
          </w:p>
        </w:tc>
        <w:tc>
          <w:tcPr>
            <w:tcW w:w="2834" w:type="dxa"/>
            <w:vAlign w:val="center"/>
          </w:tcPr>
          <w:p w:rsidR="003A0B76" w:rsidRPr="003A0B76" w:rsidRDefault="003A0B76" w:rsidP="00CF0F05">
            <w:pPr>
              <w:widowControl/>
              <w:jc w:val="center"/>
              <w:rPr>
                <w:rFonts w:ascii="宋体" w:hAnsi="宋体"/>
                <w:sz w:val="24"/>
                <w:szCs w:val="24"/>
              </w:rPr>
            </w:pPr>
            <w:r w:rsidRPr="003A0B76">
              <w:rPr>
                <w:rFonts w:ascii="宋体" w:hAnsi="宋体" w:hint="eastAsia"/>
                <w:sz w:val="24"/>
                <w:szCs w:val="24"/>
              </w:rPr>
              <w:t>电子邮箱</w:t>
            </w:r>
          </w:p>
        </w:tc>
        <w:tc>
          <w:tcPr>
            <w:tcW w:w="3334" w:type="dxa"/>
            <w:vAlign w:val="center"/>
          </w:tcPr>
          <w:p w:rsidR="003A0B76" w:rsidRPr="003A0B76" w:rsidRDefault="003A0B76" w:rsidP="00CF0F05">
            <w:pPr>
              <w:widowControl/>
              <w:jc w:val="center"/>
              <w:rPr>
                <w:rFonts w:ascii="宋体" w:hAnsi="宋体"/>
                <w:sz w:val="24"/>
                <w:szCs w:val="24"/>
              </w:rPr>
            </w:pPr>
            <w:r w:rsidRPr="003A0B76">
              <w:rPr>
                <w:rFonts w:ascii="宋体" w:hAnsi="宋体" w:hint="eastAsia"/>
                <w:sz w:val="24"/>
                <w:szCs w:val="24"/>
              </w:rPr>
              <w:t>手机</w:t>
            </w:r>
          </w:p>
        </w:tc>
      </w:tr>
      <w:tr w:rsidR="003A0B76" w:rsidRPr="003A0B76" w:rsidTr="00CF0F05">
        <w:trPr>
          <w:trHeight w:val="517"/>
          <w:jc w:val="center"/>
        </w:trPr>
        <w:tc>
          <w:tcPr>
            <w:tcW w:w="648" w:type="dxa"/>
            <w:vMerge/>
            <w:vAlign w:val="center"/>
          </w:tcPr>
          <w:p w:rsidR="003A0B76" w:rsidRPr="003A0B76" w:rsidRDefault="003A0B76" w:rsidP="00CF0F05">
            <w:pPr>
              <w:widowControl/>
              <w:jc w:val="center"/>
              <w:rPr>
                <w:rFonts w:ascii="宋体" w:hAnsi="宋体"/>
                <w:sz w:val="24"/>
                <w:szCs w:val="24"/>
              </w:rPr>
            </w:pPr>
          </w:p>
        </w:tc>
        <w:tc>
          <w:tcPr>
            <w:tcW w:w="1728" w:type="dxa"/>
            <w:vMerge/>
            <w:vAlign w:val="center"/>
          </w:tcPr>
          <w:p w:rsidR="003A0B76" w:rsidRPr="003A0B76" w:rsidRDefault="003A0B76" w:rsidP="00CF0F05">
            <w:pPr>
              <w:widowControl/>
              <w:jc w:val="center"/>
              <w:rPr>
                <w:rFonts w:ascii="宋体" w:hAnsi="宋体"/>
                <w:sz w:val="24"/>
                <w:szCs w:val="24"/>
              </w:rPr>
            </w:pPr>
          </w:p>
        </w:tc>
        <w:tc>
          <w:tcPr>
            <w:tcW w:w="2349" w:type="dxa"/>
            <w:vAlign w:val="center"/>
          </w:tcPr>
          <w:p w:rsidR="003A0B76" w:rsidRPr="003A0B76" w:rsidRDefault="003A0B76" w:rsidP="00CF0F05">
            <w:pPr>
              <w:widowControl/>
              <w:jc w:val="center"/>
              <w:rPr>
                <w:rFonts w:ascii="宋体" w:hAnsi="宋体"/>
                <w:sz w:val="24"/>
                <w:szCs w:val="24"/>
              </w:rPr>
            </w:pPr>
          </w:p>
        </w:tc>
        <w:tc>
          <w:tcPr>
            <w:tcW w:w="2093" w:type="dxa"/>
            <w:vAlign w:val="center"/>
          </w:tcPr>
          <w:p w:rsidR="003A0B76" w:rsidRPr="003A0B76" w:rsidRDefault="003A0B76" w:rsidP="00CF0F05">
            <w:pPr>
              <w:widowControl/>
              <w:jc w:val="center"/>
              <w:rPr>
                <w:rFonts w:ascii="宋体" w:hAnsi="宋体"/>
                <w:sz w:val="24"/>
                <w:szCs w:val="24"/>
              </w:rPr>
            </w:pPr>
          </w:p>
        </w:tc>
        <w:tc>
          <w:tcPr>
            <w:tcW w:w="2834" w:type="dxa"/>
            <w:vAlign w:val="center"/>
          </w:tcPr>
          <w:p w:rsidR="003A0B76" w:rsidRPr="003A0B76" w:rsidRDefault="003A0B76" w:rsidP="00CF0F05">
            <w:pPr>
              <w:widowControl/>
              <w:jc w:val="center"/>
              <w:rPr>
                <w:rFonts w:ascii="宋体" w:hAnsi="宋体"/>
                <w:sz w:val="24"/>
                <w:szCs w:val="24"/>
              </w:rPr>
            </w:pPr>
          </w:p>
        </w:tc>
        <w:tc>
          <w:tcPr>
            <w:tcW w:w="3334" w:type="dxa"/>
            <w:vAlign w:val="center"/>
          </w:tcPr>
          <w:p w:rsidR="003A0B76" w:rsidRPr="003A0B76" w:rsidRDefault="003A0B76" w:rsidP="00CF0F05">
            <w:pPr>
              <w:widowControl/>
              <w:jc w:val="center"/>
              <w:rPr>
                <w:rFonts w:ascii="宋体" w:hAnsi="宋体"/>
                <w:sz w:val="24"/>
                <w:szCs w:val="24"/>
              </w:rPr>
            </w:pPr>
          </w:p>
        </w:tc>
      </w:tr>
      <w:tr w:rsidR="003A0B76" w:rsidRPr="003A0B76" w:rsidTr="00CF0F05">
        <w:trPr>
          <w:trHeight w:val="1581"/>
          <w:jc w:val="center"/>
        </w:trPr>
        <w:tc>
          <w:tcPr>
            <w:tcW w:w="2376" w:type="dxa"/>
            <w:gridSpan w:val="2"/>
            <w:vAlign w:val="center"/>
          </w:tcPr>
          <w:p w:rsidR="003A0B76" w:rsidRPr="003A0B76" w:rsidRDefault="003A0B76" w:rsidP="00CF0F05">
            <w:pPr>
              <w:widowControl/>
              <w:ind w:rightChars="-51" w:right="-107"/>
              <w:jc w:val="left"/>
              <w:rPr>
                <w:rFonts w:ascii="宋体" w:hAnsi="宋体"/>
                <w:sz w:val="24"/>
                <w:szCs w:val="24"/>
              </w:rPr>
            </w:pPr>
            <w:r w:rsidRPr="003A0B76">
              <w:rPr>
                <w:rFonts w:ascii="宋体" w:hAnsi="宋体" w:hint="eastAsia"/>
                <w:sz w:val="24"/>
                <w:szCs w:val="24"/>
              </w:rPr>
              <w:t>备注</w:t>
            </w:r>
          </w:p>
        </w:tc>
        <w:tc>
          <w:tcPr>
            <w:tcW w:w="10610" w:type="dxa"/>
            <w:gridSpan w:val="4"/>
            <w:vAlign w:val="center"/>
          </w:tcPr>
          <w:p w:rsidR="003A0B76" w:rsidRPr="003A0B76" w:rsidRDefault="003A0B76" w:rsidP="00CF0F05">
            <w:pPr>
              <w:widowControl/>
              <w:adjustRightInd w:val="0"/>
              <w:snapToGrid w:val="0"/>
              <w:jc w:val="left"/>
              <w:rPr>
                <w:rFonts w:ascii="宋体" w:hAnsi="宋体"/>
                <w:sz w:val="24"/>
                <w:szCs w:val="24"/>
              </w:rPr>
            </w:pPr>
            <w:r w:rsidRPr="003A0B76">
              <w:rPr>
                <w:rFonts w:ascii="宋体" w:hAnsi="宋体" w:hint="eastAsia"/>
                <w:sz w:val="24"/>
                <w:szCs w:val="24"/>
              </w:rPr>
              <w:t>投标人所提交的资料（在相应的地方打√）</w:t>
            </w:r>
          </w:p>
          <w:p w:rsidR="003A0B76" w:rsidRPr="003A0B76" w:rsidRDefault="003A0B76" w:rsidP="003A0B76">
            <w:pPr>
              <w:widowControl/>
              <w:numPr>
                <w:ilvl w:val="0"/>
                <w:numId w:val="1"/>
              </w:numPr>
              <w:tabs>
                <w:tab w:val="left" w:pos="720"/>
              </w:tabs>
              <w:adjustRightInd w:val="0"/>
              <w:snapToGrid w:val="0"/>
              <w:jc w:val="left"/>
              <w:rPr>
                <w:rFonts w:ascii="宋体" w:hAnsi="宋体"/>
                <w:sz w:val="24"/>
                <w:szCs w:val="24"/>
              </w:rPr>
            </w:pPr>
            <w:r w:rsidRPr="003A0B76">
              <w:rPr>
                <w:rFonts w:ascii="宋体" w:hAnsi="宋体" w:hint="eastAsia"/>
                <w:sz w:val="24"/>
                <w:szCs w:val="24"/>
              </w:rPr>
              <w:t>□营业执照</w:t>
            </w:r>
          </w:p>
          <w:p w:rsidR="003A0B76" w:rsidRPr="003A0B76" w:rsidRDefault="003A0B76" w:rsidP="003A0B76">
            <w:pPr>
              <w:widowControl/>
              <w:numPr>
                <w:ilvl w:val="0"/>
                <w:numId w:val="1"/>
              </w:numPr>
              <w:tabs>
                <w:tab w:val="left" w:pos="720"/>
              </w:tabs>
              <w:adjustRightInd w:val="0"/>
              <w:snapToGrid w:val="0"/>
              <w:jc w:val="left"/>
              <w:rPr>
                <w:rFonts w:ascii="宋体" w:hAnsi="宋体"/>
                <w:sz w:val="24"/>
                <w:szCs w:val="24"/>
              </w:rPr>
            </w:pPr>
            <w:r w:rsidRPr="003A0B76">
              <w:rPr>
                <w:rFonts w:ascii="宋体" w:hAnsi="宋体" w:hint="eastAsia"/>
                <w:sz w:val="24"/>
                <w:szCs w:val="24"/>
              </w:rPr>
              <w:t>□企业资质证书</w:t>
            </w:r>
          </w:p>
          <w:p w:rsidR="003A0B76" w:rsidRPr="003A0B76" w:rsidRDefault="003A0B76" w:rsidP="003A0B76">
            <w:pPr>
              <w:widowControl/>
              <w:numPr>
                <w:ilvl w:val="0"/>
                <w:numId w:val="1"/>
              </w:numPr>
              <w:tabs>
                <w:tab w:val="left" w:pos="720"/>
              </w:tabs>
              <w:adjustRightInd w:val="0"/>
              <w:snapToGrid w:val="0"/>
              <w:jc w:val="left"/>
              <w:rPr>
                <w:rFonts w:ascii="宋体" w:hAnsi="宋体"/>
                <w:sz w:val="24"/>
                <w:szCs w:val="24"/>
              </w:rPr>
            </w:pPr>
            <w:r w:rsidRPr="003A0B76">
              <w:rPr>
                <w:rFonts w:ascii="宋体" w:hAnsi="宋体" w:hint="eastAsia"/>
                <w:sz w:val="24"/>
                <w:szCs w:val="24"/>
              </w:rPr>
              <w:t>□安全生产许可证</w:t>
            </w:r>
          </w:p>
          <w:p w:rsidR="003A0B76" w:rsidRPr="003A0B76" w:rsidRDefault="003A0B76" w:rsidP="003A0B76">
            <w:pPr>
              <w:widowControl/>
              <w:numPr>
                <w:ilvl w:val="0"/>
                <w:numId w:val="1"/>
              </w:numPr>
              <w:tabs>
                <w:tab w:val="left" w:pos="720"/>
              </w:tabs>
              <w:adjustRightInd w:val="0"/>
              <w:snapToGrid w:val="0"/>
              <w:jc w:val="left"/>
              <w:rPr>
                <w:rFonts w:ascii="宋体" w:hAnsi="宋体"/>
                <w:sz w:val="24"/>
                <w:szCs w:val="24"/>
              </w:rPr>
            </w:pPr>
            <w:r w:rsidRPr="003A0B76">
              <w:rPr>
                <w:rFonts w:ascii="宋体" w:hAnsi="宋体" w:hint="eastAsia"/>
                <w:sz w:val="24"/>
                <w:szCs w:val="24"/>
              </w:rPr>
              <w:t>□</w:t>
            </w:r>
            <w:r w:rsidRPr="003A0B76">
              <w:rPr>
                <w:rFonts w:ascii="宋体" w:hAnsi="宋体" w:cs="宋体" w:hint="eastAsia"/>
                <w:sz w:val="24"/>
                <w:szCs w:val="24"/>
              </w:rPr>
              <w:t>相关人员资料</w:t>
            </w:r>
          </w:p>
          <w:p w:rsidR="003A0B76" w:rsidRPr="003A0B76" w:rsidRDefault="003A0B76" w:rsidP="003A0B76">
            <w:pPr>
              <w:widowControl/>
              <w:numPr>
                <w:ilvl w:val="0"/>
                <w:numId w:val="1"/>
              </w:numPr>
              <w:tabs>
                <w:tab w:val="left" w:pos="720"/>
              </w:tabs>
              <w:adjustRightInd w:val="0"/>
              <w:snapToGrid w:val="0"/>
              <w:jc w:val="left"/>
              <w:rPr>
                <w:rFonts w:ascii="宋体" w:hAnsi="宋体"/>
                <w:sz w:val="24"/>
                <w:szCs w:val="24"/>
              </w:rPr>
            </w:pPr>
            <w:r w:rsidRPr="003A0B76">
              <w:rPr>
                <w:rFonts w:ascii="宋体" w:hAnsi="宋体" w:hint="eastAsia"/>
                <w:sz w:val="24"/>
                <w:szCs w:val="24"/>
              </w:rPr>
              <w:t>□法定代表人身份证明</w:t>
            </w:r>
          </w:p>
          <w:p w:rsidR="003A0B76" w:rsidRPr="003A0B76" w:rsidRDefault="003A0B76" w:rsidP="003A0B76">
            <w:pPr>
              <w:widowControl/>
              <w:numPr>
                <w:ilvl w:val="0"/>
                <w:numId w:val="1"/>
              </w:numPr>
              <w:tabs>
                <w:tab w:val="left" w:pos="720"/>
              </w:tabs>
              <w:adjustRightInd w:val="0"/>
              <w:snapToGrid w:val="0"/>
              <w:jc w:val="left"/>
              <w:rPr>
                <w:rFonts w:ascii="宋体" w:hAnsi="宋体"/>
                <w:sz w:val="24"/>
                <w:szCs w:val="24"/>
              </w:rPr>
            </w:pPr>
            <w:r w:rsidRPr="003A0B76">
              <w:rPr>
                <w:rFonts w:ascii="宋体" w:hAnsi="宋体" w:hint="eastAsia"/>
                <w:sz w:val="24"/>
                <w:szCs w:val="24"/>
              </w:rPr>
              <w:t>□授权委托书</w:t>
            </w:r>
          </w:p>
          <w:p w:rsidR="003A0B76" w:rsidRPr="003A0B76" w:rsidRDefault="003A0B76" w:rsidP="003A0B76">
            <w:pPr>
              <w:widowControl/>
              <w:numPr>
                <w:ilvl w:val="0"/>
                <w:numId w:val="1"/>
              </w:numPr>
              <w:tabs>
                <w:tab w:val="left" w:pos="720"/>
              </w:tabs>
              <w:adjustRightInd w:val="0"/>
              <w:snapToGrid w:val="0"/>
              <w:jc w:val="left"/>
              <w:rPr>
                <w:rFonts w:ascii="宋体" w:hAnsi="宋体"/>
                <w:sz w:val="24"/>
                <w:szCs w:val="24"/>
              </w:rPr>
            </w:pPr>
            <w:r w:rsidRPr="003A0B76">
              <w:rPr>
                <w:rFonts w:ascii="宋体" w:hAnsi="宋体" w:hint="eastAsia"/>
                <w:sz w:val="24"/>
                <w:szCs w:val="24"/>
              </w:rPr>
              <w:t>□其他：</w:t>
            </w:r>
          </w:p>
        </w:tc>
      </w:tr>
      <w:tr w:rsidR="003A0B76" w:rsidRPr="003A0B76" w:rsidTr="00CF0F05">
        <w:trPr>
          <w:trHeight w:val="603"/>
          <w:jc w:val="center"/>
        </w:trPr>
        <w:tc>
          <w:tcPr>
            <w:tcW w:w="2376" w:type="dxa"/>
            <w:gridSpan w:val="2"/>
            <w:vAlign w:val="center"/>
          </w:tcPr>
          <w:p w:rsidR="003A0B76" w:rsidRPr="003A0B76" w:rsidRDefault="003A0B76" w:rsidP="00CF0F05">
            <w:pPr>
              <w:rPr>
                <w:rFonts w:ascii="宋体" w:hAnsi="宋体"/>
                <w:sz w:val="24"/>
                <w:szCs w:val="24"/>
              </w:rPr>
            </w:pPr>
            <w:r w:rsidRPr="003A0B76">
              <w:rPr>
                <w:rFonts w:ascii="宋体" w:hAnsi="宋体" w:hint="eastAsia"/>
                <w:sz w:val="24"/>
                <w:szCs w:val="24"/>
              </w:rPr>
              <w:t>核对情况：</w:t>
            </w:r>
          </w:p>
        </w:tc>
        <w:tc>
          <w:tcPr>
            <w:tcW w:w="4442" w:type="dxa"/>
            <w:gridSpan w:val="2"/>
            <w:vAlign w:val="center"/>
          </w:tcPr>
          <w:p w:rsidR="003A0B76" w:rsidRPr="003A0B76" w:rsidRDefault="003A0B76" w:rsidP="00CF0F05">
            <w:pPr>
              <w:rPr>
                <w:rFonts w:ascii="宋体" w:hAnsi="宋体"/>
                <w:sz w:val="24"/>
                <w:szCs w:val="24"/>
              </w:rPr>
            </w:pPr>
          </w:p>
        </w:tc>
        <w:tc>
          <w:tcPr>
            <w:tcW w:w="2834" w:type="dxa"/>
            <w:vAlign w:val="center"/>
          </w:tcPr>
          <w:p w:rsidR="003A0B76" w:rsidRPr="003A0B76" w:rsidRDefault="003A0B76" w:rsidP="00CF0F05">
            <w:pPr>
              <w:rPr>
                <w:rFonts w:ascii="宋体" w:hAnsi="宋体"/>
                <w:sz w:val="24"/>
                <w:szCs w:val="24"/>
              </w:rPr>
            </w:pPr>
            <w:r w:rsidRPr="003A0B76">
              <w:rPr>
                <w:rFonts w:ascii="宋体" w:hAnsi="宋体" w:hint="eastAsia"/>
                <w:sz w:val="24"/>
                <w:szCs w:val="24"/>
              </w:rPr>
              <w:t>投标人代表签名确认：</w:t>
            </w:r>
          </w:p>
        </w:tc>
        <w:tc>
          <w:tcPr>
            <w:tcW w:w="3334" w:type="dxa"/>
            <w:vAlign w:val="center"/>
          </w:tcPr>
          <w:p w:rsidR="003A0B76" w:rsidRPr="003A0B76" w:rsidRDefault="003A0B76" w:rsidP="00CF0F05">
            <w:pPr>
              <w:rPr>
                <w:rFonts w:ascii="宋体" w:hAnsi="宋体"/>
                <w:sz w:val="24"/>
                <w:szCs w:val="24"/>
              </w:rPr>
            </w:pPr>
          </w:p>
        </w:tc>
      </w:tr>
    </w:tbl>
    <w:p w:rsidR="00576B69" w:rsidRPr="003A0B76" w:rsidRDefault="00576B69"/>
    <w:sectPr w:rsidR="00576B69" w:rsidRPr="003A0B76" w:rsidSect="003A0B76">
      <w:pgSz w:w="16838" w:h="11906" w:orient="landscape"/>
      <w:pgMar w:top="1797" w:right="1440" w:bottom="1797" w:left="1440"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6769" w:rsidRDefault="00606526">
      <w:r>
        <w:separator/>
      </w:r>
    </w:p>
  </w:endnote>
  <w:endnote w:type="continuationSeparator" w:id="0">
    <w:p w:rsidR="00A06769" w:rsidRDefault="00606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4935" w:rsidRDefault="003A0B76">
    <w:pPr>
      <w:pStyle w:val="a4"/>
      <w:tabs>
        <w:tab w:val="clear" w:pos="4153"/>
        <w:tab w:val="clear" w:pos="8306"/>
      </w:tabs>
      <w:ind w:leftChars="-1" w:left="-2" w:firstLine="1"/>
      <w:jc w:val="center"/>
    </w:pPr>
    <w:r>
      <w:fldChar w:fldCharType="begin"/>
    </w:r>
    <w:r>
      <w:instrText>PAGE   \* MERGEFORMAT</w:instrText>
    </w:r>
    <w:r>
      <w:fldChar w:fldCharType="separate"/>
    </w:r>
    <w:r w:rsidR="00194CE5" w:rsidRPr="00194CE5">
      <w:rPr>
        <w:noProof/>
        <w:lang w:val="zh-CN"/>
      </w:rPr>
      <w:t>2</w:t>
    </w:r>
    <w:r>
      <w:fldChar w:fldCharType="end"/>
    </w:r>
  </w:p>
  <w:p w:rsidR="00594935" w:rsidRDefault="00194CE5">
    <w:pPr>
      <w:pStyle w:val="a3"/>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6769" w:rsidRDefault="00606526">
      <w:r>
        <w:separator/>
      </w:r>
    </w:p>
  </w:footnote>
  <w:footnote w:type="continuationSeparator" w:id="0">
    <w:p w:rsidR="00A06769" w:rsidRDefault="006065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E"/>
    <w:multiLevelType w:val="singleLevel"/>
    <w:tmpl w:val="0000000E"/>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B76"/>
    <w:rsid w:val="00194CE5"/>
    <w:rsid w:val="00237A1B"/>
    <w:rsid w:val="003A0B76"/>
    <w:rsid w:val="00534028"/>
    <w:rsid w:val="00576B69"/>
    <w:rsid w:val="00606526"/>
    <w:rsid w:val="00A06769"/>
    <w:rsid w:val="00A762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67CB35C3-D08A-41D4-A5C7-94DA35C21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0B76"/>
    <w:pPr>
      <w:widowControl w:val="0"/>
      <w:jc w:val="both"/>
    </w:pPr>
    <w:rPr>
      <w:rFonts w:ascii="Times New Roman" w:eastAsia="宋体" w:hAnsi="Times New Roman" w:cs="Times New Roman"/>
    </w:rPr>
  </w:style>
  <w:style w:type="paragraph" w:styleId="1">
    <w:name w:val="heading 1"/>
    <w:basedOn w:val="a"/>
    <w:next w:val="a"/>
    <w:link w:val="1Char1"/>
    <w:qFormat/>
    <w:rsid w:val="003A0B7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uiPriority w:val="9"/>
    <w:rsid w:val="003A0B76"/>
    <w:rPr>
      <w:rFonts w:ascii="Times New Roman" w:eastAsia="宋体" w:hAnsi="Times New Roman" w:cs="Times New Roman"/>
      <w:b/>
      <w:bCs/>
      <w:kern w:val="44"/>
      <w:sz w:val="44"/>
      <w:szCs w:val="44"/>
    </w:rPr>
  </w:style>
  <w:style w:type="character" w:customStyle="1" w:styleId="1Char1">
    <w:name w:val="标题 1 Char1"/>
    <w:link w:val="1"/>
    <w:qFormat/>
    <w:rsid w:val="003A0B76"/>
    <w:rPr>
      <w:rFonts w:ascii="Times New Roman" w:eastAsia="宋体" w:hAnsi="Times New Roman" w:cs="Times New Roman"/>
      <w:b/>
      <w:bCs/>
      <w:kern w:val="44"/>
      <w:sz w:val="44"/>
      <w:szCs w:val="44"/>
    </w:rPr>
  </w:style>
  <w:style w:type="paragraph" w:styleId="a3">
    <w:name w:val="Body Text"/>
    <w:basedOn w:val="a"/>
    <w:link w:val="Char1"/>
    <w:unhideWhenUsed/>
    <w:qFormat/>
    <w:rsid w:val="003A0B76"/>
    <w:pPr>
      <w:spacing w:after="120"/>
    </w:pPr>
  </w:style>
  <w:style w:type="character" w:customStyle="1" w:styleId="Char">
    <w:name w:val="正文文本 Char"/>
    <w:basedOn w:val="a0"/>
    <w:uiPriority w:val="99"/>
    <w:semiHidden/>
    <w:rsid w:val="003A0B76"/>
    <w:rPr>
      <w:rFonts w:ascii="Times New Roman" w:eastAsia="宋体" w:hAnsi="Times New Roman" w:cs="Times New Roman"/>
    </w:rPr>
  </w:style>
  <w:style w:type="character" w:customStyle="1" w:styleId="Char1">
    <w:name w:val="正文文本 Char1"/>
    <w:link w:val="a3"/>
    <w:qFormat/>
    <w:rsid w:val="003A0B76"/>
    <w:rPr>
      <w:rFonts w:ascii="Times New Roman" w:eastAsia="宋体" w:hAnsi="Times New Roman" w:cs="Times New Roman"/>
    </w:rPr>
  </w:style>
  <w:style w:type="paragraph" w:styleId="a4">
    <w:name w:val="footer"/>
    <w:basedOn w:val="a"/>
    <w:link w:val="Char10"/>
    <w:uiPriority w:val="99"/>
    <w:unhideWhenUsed/>
    <w:qFormat/>
    <w:rsid w:val="003A0B76"/>
    <w:pPr>
      <w:tabs>
        <w:tab w:val="center" w:pos="4153"/>
        <w:tab w:val="right" w:pos="8306"/>
      </w:tabs>
      <w:snapToGrid w:val="0"/>
      <w:jc w:val="left"/>
    </w:pPr>
    <w:rPr>
      <w:kern w:val="0"/>
      <w:sz w:val="18"/>
      <w:szCs w:val="18"/>
    </w:rPr>
  </w:style>
  <w:style w:type="character" w:customStyle="1" w:styleId="Char0">
    <w:name w:val="页脚 Char"/>
    <w:basedOn w:val="a0"/>
    <w:uiPriority w:val="99"/>
    <w:semiHidden/>
    <w:rsid w:val="003A0B76"/>
    <w:rPr>
      <w:rFonts w:ascii="Times New Roman" w:eastAsia="宋体" w:hAnsi="Times New Roman" w:cs="Times New Roman"/>
      <w:sz w:val="18"/>
      <w:szCs w:val="18"/>
    </w:rPr>
  </w:style>
  <w:style w:type="character" w:customStyle="1" w:styleId="Char10">
    <w:name w:val="页脚 Char1"/>
    <w:link w:val="a4"/>
    <w:uiPriority w:val="99"/>
    <w:qFormat/>
    <w:rsid w:val="003A0B76"/>
    <w:rPr>
      <w:rFonts w:ascii="Times New Roman" w:eastAsia="宋体" w:hAnsi="Times New Roman" w:cs="Times New Roman"/>
      <w:kern w:val="0"/>
      <w:sz w:val="18"/>
      <w:szCs w:val="18"/>
    </w:rPr>
  </w:style>
  <w:style w:type="paragraph" w:styleId="a5">
    <w:name w:val="header"/>
    <w:basedOn w:val="a"/>
    <w:link w:val="Char2"/>
    <w:uiPriority w:val="99"/>
    <w:unhideWhenUsed/>
    <w:rsid w:val="00606526"/>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5"/>
    <w:uiPriority w:val="99"/>
    <w:rsid w:val="00606526"/>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347</Words>
  <Characters>1981</Characters>
  <Application>Microsoft Office Word</Application>
  <DocSecurity>0</DocSecurity>
  <Lines>16</Lines>
  <Paragraphs>4</Paragraphs>
  <ScaleCrop>false</ScaleCrop>
  <Company>Organization</Company>
  <LinksUpToDate>false</LinksUpToDate>
  <CharactersWithSpaces>2324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6</cp:revision>
  <dcterms:created xsi:type="dcterms:W3CDTF">2026-06-26T06:24:00Z</dcterms:created>
  <dcterms:modified xsi:type="dcterms:W3CDTF">2026-06-26T08:19:00Z</dcterms:modified>
</cp:coreProperties>
</file>