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435" w:rsidRPr="00977DED" w:rsidRDefault="00511F79">
      <w:pPr>
        <w:spacing w:line="480" w:lineRule="auto"/>
        <w:ind w:firstLineChars="147" w:firstLine="531"/>
        <w:jc w:val="center"/>
        <w:rPr>
          <w:rFonts w:ascii="宋体" w:hAnsi="宋体" w:cs="宋体"/>
          <w:b/>
          <w:sz w:val="36"/>
          <w:szCs w:val="36"/>
        </w:rPr>
      </w:pPr>
      <w:bookmarkStart w:id="0" w:name="_Toc4988"/>
      <w:r w:rsidRPr="00977DED">
        <w:rPr>
          <w:rFonts w:ascii="宋体" w:hAnsi="宋体" w:cs="宋体" w:hint="eastAsia"/>
          <w:b/>
          <w:sz w:val="36"/>
          <w:szCs w:val="36"/>
        </w:rPr>
        <w:t>广州市城投发展控股有限公司</w:t>
      </w:r>
    </w:p>
    <w:p w:rsidR="00077435" w:rsidRPr="00977DED" w:rsidRDefault="00511F79">
      <w:pPr>
        <w:spacing w:line="480" w:lineRule="auto"/>
        <w:ind w:firstLineChars="147" w:firstLine="531"/>
        <w:jc w:val="center"/>
        <w:rPr>
          <w:rFonts w:ascii="宋体" w:hAnsi="宋体" w:cs="方正粗黑宋简体"/>
          <w:b/>
          <w:sz w:val="36"/>
          <w:szCs w:val="36"/>
        </w:rPr>
      </w:pPr>
      <w:r w:rsidRPr="00977DED">
        <w:rPr>
          <w:rFonts w:ascii="宋体" w:hAnsi="宋体" w:cs="宋体" w:hint="eastAsia"/>
          <w:b/>
          <w:sz w:val="36"/>
          <w:szCs w:val="36"/>
        </w:rPr>
        <w:t>机电工程咨询服务项目招标</w:t>
      </w:r>
      <w:r w:rsidRPr="00977DED">
        <w:rPr>
          <w:rFonts w:ascii="宋体" w:hAnsi="宋体" w:cs="方正粗黑宋简体" w:hint="eastAsia"/>
          <w:b/>
          <w:sz w:val="36"/>
          <w:szCs w:val="36"/>
        </w:rPr>
        <w:t>公告</w:t>
      </w:r>
    </w:p>
    <w:p w:rsidR="00077435" w:rsidRPr="00977DED" w:rsidRDefault="00077435">
      <w:pPr>
        <w:pStyle w:val="BodyText21"/>
      </w:pPr>
    </w:p>
    <w:bookmarkEnd w:id="0"/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中达安股份有限公司</w:t>
      </w:r>
      <w:r w:rsidRPr="00977DED">
        <w:rPr>
          <w:rFonts w:ascii="宋体" w:eastAsia="宋体"/>
          <w:sz w:val="24"/>
          <w:szCs w:val="24"/>
        </w:rPr>
        <w:t>（以下简称</w:t>
      </w:r>
      <w:r w:rsidRPr="00977DED">
        <w:rPr>
          <w:rFonts w:ascii="宋体" w:eastAsia="宋体" w:hint="eastAsia"/>
          <w:sz w:val="24"/>
          <w:szCs w:val="24"/>
        </w:rPr>
        <w:t>“招标代理机构”</w:t>
      </w:r>
      <w:r w:rsidRPr="00977DED">
        <w:rPr>
          <w:rFonts w:ascii="宋体" w:eastAsia="宋体"/>
          <w:sz w:val="24"/>
          <w:szCs w:val="24"/>
        </w:rPr>
        <w:t>）受</w:t>
      </w:r>
      <w:r w:rsidRPr="00977DED">
        <w:rPr>
          <w:rFonts w:ascii="宋体" w:eastAsia="宋体" w:hint="eastAsia"/>
          <w:sz w:val="24"/>
          <w:szCs w:val="24"/>
        </w:rPr>
        <w:t>招标人</w:t>
      </w:r>
      <w:r w:rsidRPr="00977DED">
        <w:rPr>
          <w:rFonts w:ascii="宋体" w:eastAsia="宋体"/>
          <w:sz w:val="24"/>
          <w:szCs w:val="24"/>
        </w:rPr>
        <w:t>的委托，就</w:t>
      </w:r>
      <w:r w:rsidRPr="00977DED">
        <w:rPr>
          <w:rFonts w:ascii="宋体" w:eastAsia="宋体" w:hint="eastAsia"/>
          <w:sz w:val="24"/>
          <w:szCs w:val="24"/>
        </w:rPr>
        <w:t>以下项目</w:t>
      </w:r>
      <w:r w:rsidRPr="00977DED">
        <w:rPr>
          <w:rFonts w:ascii="宋体" w:eastAsia="宋体"/>
          <w:sz w:val="24"/>
          <w:szCs w:val="24"/>
        </w:rPr>
        <w:t>进行</w:t>
      </w:r>
      <w:r w:rsidRPr="00977DED">
        <w:rPr>
          <w:rFonts w:ascii="宋体" w:eastAsia="宋体" w:hint="eastAsia"/>
          <w:sz w:val="24"/>
          <w:szCs w:val="24"/>
        </w:rPr>
        <w:t>公开招标，欢迎合格的投标人参加投标</w:t>
      </w:r>
      <w:r w:rsidRPr="00977DED">
        <w:rPr>
          <w:rFonts w:ascii="宋体" w:eastAsia="宋体"/>
          <w:sz w:val="24"/>
          <w:szCs w:val="24"/>
        </w:rPr>
        <w:t>。有关事项</w:t>
      </w:r>
      <w:r w:rsidRPr="00977DED">
        <w:rPr>
          <w:rFonts w:ascii="宋体" w:eastAsia="宋体" w:hint="eastAsia"/>
          <w:sz w:val="24"/>
          <w:szCs w:val="24"/>
        </w:rPr>
        <w:t>公告</w:t>
      </w:r>
      <w:r w:rsidRPr="00977DED">
        <w:rPr>
          <w:rFonts w:ascii="宋体" w:eastAsia="宋体"/>
          <w:sz w:val="24"/>
          <w:szCs w:val="24"/>
        </w:rPr>
        <w:t>如下：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2"/>
        <w:rPr>
          <w:rFonts w:ascii="宋体" w:eastAsia="宋体"/>
          <w:b/>
          <w:sz w:val="24"/>
          <w:szCs w:val="24"/>
        </w:rPr>
      </w:pPr>
      <w:r w:rsidRPr="00977DED">
        <w:rPr>
          <w:rFonts w:ascii="宋体" w:eastAsia="宋体" w:hint="eastAsia"/>
          <w:b/>
          <w:sz w:val="24"/>
          <w:szCs w:val="24"/>
        </w:rPr>
        <w:t>一、招标项目简介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（一）</w:t>
      </w:r>
      <w:r w:rsidRPr="00977DED">
        <w:rPr>
          <w:rFonts w:ascii="宋体" w:hAnsi="宋体"/>
          <w:sz w:val="24"/>
          <w:szCs w:val="24"/>
        </w:rPr>
        <w:t>项目编号：</w:t>
      </w:r>
      <w:r w:rsidRPr="00977DED">
        <w:rPr>
          <w:rFonts w:ascii="宋体" w:hAnsi="宋体" w:cs="Arial" w:hint="eastAsia"/>
          <w:sz w:val="24"/>
          <w:szCs w:val="24"/>
          <w:u w:val="single"/>
        </w:rPr>
        <w:t>ZDACG21101801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（二）项目名称:</w:t>
      </w:r>
      <w:r w:rsidRPr="00977DED">
        <w:rPr>
          <w:rFonts w:ascii="宋体" w:hAnsi="宋体" w:cs="宋体"/>
          <w:sz w:val="24"/>
          <w:szCs w:val="24"/>
        </w:rPr>
        <w:t xml:space="preserve"> </w:t>
      </w:r>
      <w:r w:rsidRPr="00977DED">
        <w:rPr>
          <w:rFonts w:ascii="宋体" w:hAnsi="宋体" w:cs="Arial" w:hint="eastAsia"/>
          <w:sz w:val="24"/>
          <w:szCs w:val="24"/>
          <w:u w:val="single"/>
        </w:rPr>
        <w:t>广州市城投发展控股有限公司机电工程咨询服务项目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977DED">
        <w:rPr>
          <w:rFonts w:ascii="宋体" w:hAnsi="宋体" w:cs="宋体" w:hint="eastAsia"/>
          <w:sz w:val="24"/>
          <w:szCs w:val="24"/>
        </w:rPr>
        <w:t>（三）招标人：</w:t>
      </w:r>
      <w:r w:rsidRPr="00977DED">
        <w:rPr>
          <w:rFonts w:ascii="宋体" w:hAnsi="宋体" w:cs="宋体" w:hint="eastAsia"/>
          <w:sz w:val="24"/>
          <w:szCs w:val="24"/>
          <w:u w:val="single"/>
        </w:rPr>
        <w:t>广州市城投发展控股有限公司</w:t>
      </w:r>
      <w:r w:rsidRPr="00977DED">
        <w:rPr>
          <w:rFonts w:ascii="宋体" w:hAnsi="宋体" w:cs="宋体"/>
          <w:sz w:val="24"/>
          <w:szCs w:val="24"/>
        </w:rPr>
        <w:t xml:space="preserve"> </w:t>
      </w:r>
    </w:p>
    <w:p w:rsidR="00E43C71" w:rsidRPr="00977DED" w:rsidRDefault="00511F79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  <w:u w:val="single"/>
        </w:rPr>
      </w:pPr>
      <w:r w:rsidRPr="00977DED">
        <w:rPr>
          <w:rFonts w:ascii="宋体" w:hAnsi="宋体" w:cs="宋体" w:hint="eastAsia"/>
          <w:sz w:val="24"/>
          <w:szCs w:val="24"/>
        </w:rPr>
        <w:t>（四）工作内容：</w:t>
      </w:r>
    </w:p>
    <w:p w:rsidR="00E43C71" w:rsidRPr="00977DED" w:rsidRDefault="00E43C71" w:rsidP="00E43C71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977DED">
        <w:rPr>
          <w:rFonts w:ascii="宋体" w:hAnsi="宋体" w:cs="宋体" w:hint="eastAsia"/>
          <w:sz w:val="24"/>
          <w:szCs w:val="24"/>
        </w:rPr>
        <w:t>根据招标人的委托，进行咨询服务，参加技术相关会议，审查相关设计文件，编制咨询服务报告，编写设备材料技术规范书，配合招标工作、现场检查、提供咨询建议及回复咨询意见等。</w:t>
      </w:r>
      <w:r w:rsidR="003B1D5E" w:rsidRPr="00977DED">
        <w:rPr>
          <w:rFonts w:ascii="宋体" w:hAnsi="宋体" w:cs="宋体" w:hint="eastAsia"/>
          <w:sz w:val="24"/>
          <w:szCs w:val="24"/>
        </w:rPr>
        <w:t>具体</w:t>
      </w:r>
      <w:r w:rsidRPr="00977DED">
        <w:rPr>
          <w:rFonts w:ascii="宋体" w:hAnsi="宋体" w:cs="宋体" w:hint="eastAsia"/>
          <w:sz w:val="24"/>
          <w:szCs w:val="24"/>
        </w:rPr>
        <w:t>详见招标文件技术需求书。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977DED">
        <w:rPr>
          <w:rFonts w:ascii="宋体" w:hAnsi="宋体" w:cs="宋体" w:hint="eastAsia"/>
          <w:sz w:val="24"/>
          <w:szCs w:val="24"/>
        </w:rPr>
        <w:t>（五）数量：1项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（六）资金来源：企业自筹资金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/>
          <w:b/>
          <w:sz w:val="24"/>
          <w:szCs w:val="24"/>
          <w:u w:val="single"/>
        </w:rPr>
      </w:pPr>
      <w:r w:rsidRPr="00977DED">
        <w:rPr>
          <w:rFonts w:ascii="宋体" w:hAnsi="宋体" w:hint="eastAsia"/>
          <w:sz w:val="24"/>
          <w:szCs w:val="24"/>
        </w:rPr>
        <w:t>（七）</w:t>
      </w:r>
      <w:r w:rsidR="00875F6D" w:rsidRPr="00977DED">
        <w:rPr>
          <w:rFonts w:ascii="宋体" w:hAnsi="宋体" w:hint="eastAsia"/>
          <w:sz w:val="24"/>
          <w:szCs w:val="24"/>
        </w:rPr>
        <w:t>最高限价：本项目</w:t>
      </w:r>
      <w:r w:rsidR="003B1D5E" w:rsidRPr="00977DED">
        <w:rPr>
          <w:rFonts w:ascii="宋体" w:hAnsi="宋体" w:hint="eastAsia"/>
          <w:sz w:val="24"/>
          <w:szCs w:val="24"/>
        </w:rPr>
        <w:t>招标最高限价为</w:t>
      </w:r>
      <w:r w:rsidR="00BF1A8A" w:rsidRPr="00977DED">
        <w:rPr>
          <w:rFonts w:ascii="宋体" w:hAnsi="宋体" w:hint="eastAsia"/>
          <w:sz w:val="24"/>
          <w:szCs w:val="24"/>
          <w:u w:val="single"/>
        </w:rPr>
        <w:t xml:space="preserve"> </w:t>
      </w:r>
      <w:r w:rsidR="00BF1A8A" w:rsidRPr="00977DED">
        <w:rPr>
          <w:rFonts w:ascii="宋体" w:hAnsi="宋体"/>
          <w:sz w:val="24"/>
          <w:szCs w:val="24"/>
          <w:u w:val="single"/>
        </w:rPr>
        <w:t>1392000</w:t>
      </w:r>
      <w:r w:rsidR="00BF1A8A" w:rsidRPr="00977DED">
        <w:rPr>
          <w:rFonts w:ascii="宋体" w:hAnsi="宋体" w:hint="eastAsia"/>
          <w:sz w:val="24"/>
          <w:szCs w:val="24"/>
          <w:u w:val="single"/>
        </w:rPr>
        <w:t xml:space="preserve"> </w:t>
      </w:r>
      <w:r w:rsidR="00BF1A8A" w:rsidRPr="00977DED">
        <w:rPr>
          <w:rFonts w:ascii="宋体" w:hAnsi="宋体" w:hint="eastAsia"/>
          <w:sz w:val="24"/>
          <w:szCs w:val="24"/>
        </w:rPr>
        <w:t>元（即总建筑面积</w:t>
      </w:r>
      <w:r w:rsidR="00BF1A8A" w:rsidRPr="00977DED">
        <w:rPr>
          <w:rFonts w:ascii="Arial" w:hAnsi="Arial" w:cs="Arial"/>
          <w:color w:val="111111"/>
          <w:szCs w:val="21"/>
          <w:shd w:val="clear" w:color="auto" w:fill="FFFFFF"/>
        </w:rPr>
        <w:t>232000</w:t>
      </w:r>
      <w:r w:rsidR="00BF1A8A" w:rsidRPr="00C20189">
        <w:rPr>
          <w:rFonts w:ascii="宋体" w:hAnsi="宋体"/>
          <w:sz w:val="24"/>
          <w:szCs w:val="24"/>
        </w:rPr>
        <w:t>平</w:t>
      </w:r>
      <w:r w:rsidR="00BF1A8A" w:rsidRPr="00C20189">
        <w:rPr>
          <w:rFonts w:ascii="宋体" w:hAnsi="宋体" w:hint="eastAsia"/>
          <w:sz w:val="24"/>
          <w:szCs w:val="24"/>
        </w:rPr>
        <w:t>㎡*</w:t>
      </w:r>
      <w:r w:rsidR="00BF1A8A" w:rsidRPr="00C20189">
        <w:rPr>
          <w:rFonts w:ascii="宋体" w:hAnsi="宋体"/>
          <w:sz w:val="24"/>
          <w:szCs w:val="24"/>
        </w:rPr>
        <w:t>综合单价</w:t>
      </w:r>
      <w:r w:rsidR="00BF1A8A" w:rsidRPr="00C20189">
        <w:rPr>
          <w:rFonts w:ascii="宋体" w:hAnsi="宋体" w:hint="eastAsia"/>
          <w:sz w:val="24"/>
          <w:szCs w:val="24"/>
        </w:rPr>
        <w:t>6元/㎡</w:t>
      </w:r>
      <w:r w:rsidR="00BF1A8A" w:rsidRPr="00977DED">
        <w:rPr>
          <w:rFonts w:ascii="宋体" w:hAnsi="宋体" w:hint="eastAsia"/>
          <w:sz w:val="24"/>
          <w:szCs w:val="24"/>
        </w:rPr>
        <w:t>），</w:t>
      </w:r>
      <w:r w:rsidR="003B1D5E" w:rsidRPr="00977DED">
        <w:rPr>
          <w:rFonts w:ascii="宋体" w:hAnsi="宋体" w:hint="eastAsia"/>
          <w:sz w:val="24"/>
          <w:szCs w:val="24"/>
        </w:rPr>
        <w:t>每平方米咨询服务费不超过</w:t>
      </w:r>
      <w:r w:rsidR="003B1D5E" w:rsidRPr="00977DED">
        <w:rPr>
          <w:rFonts w:ascii="宋体" w:hAnsi="宋体" w:hint="eastAsia"/>
          <w:sz w:val="24"/>
          <w:szCs w:val="24"/>
          <w:u w:val="single"/>
        </w:rPr>
        <w:t>6</w:t>
      </w:r>
      <w:r w:rsidR="003B1D5E" w:rsidRPr="00977DED">
        <w:rPr>
          <w:rFonts w:ascii="宋体" w:hAnsi="宋体" w:hint="eastAsia"/>
          <w:sz w:val="24"/>
          <w:szCs w:val="24"/>
        </w:rPr>
        <w:t>元。</w:t>
      </w:r>
    </w:p>
    <w:p w:rsidR="00077435" w:rsidRPr="00977DED" w:rsidRDefault="00511F7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（八）★工期要求：按招标文件所附合同约定执行。</w:t>
      </w:r>
    </w:p>
    <w:p w:rsidR="00077435" w:rsidRPr="00977DED" w:rsidRDefault="00511F79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977DED">
        <w:rPr>
          <w:rFonts w:ascii="宋体" w:hAnsi="宋体" w:hint="eastAsia"/>
          <w:b/>
          <w:sz w:val="24"/>
          <w:szCs w:val="24"/>
        </w:rPr>
        <w:t>二、</w:t>
      </w:r>
      <w:r w:rsidRPr="00977DED">
        <w:rPr>
          <w:rFonts w:ascii="宋体" w:hAnsi="宋体" w:hint="eastAsia"/>
          <w:sz w:val="24"/>
          <w:szCs w:val="24"/>
        </w:rPr>
        <w:t>★</w:t>
      </w:r>
      <w:r w:rsidRPr="00977DED">
        <w:rPr>
          <w:rFonts w:ascii="宋体" w:hAnsi="宋体" w:hint="eastAsia"/>
          <w:b/>
          <w:sz w:val="24"/>
          <w:szCs w:val="24"/>
        </w:rPr>
        <w:t>投标人资格要求</w:t>
      </w:r>
    </w:p>
    <w:p w:rsidR="00077435" w:rsidRPr="00977DED" w:rsidRDefault="00511F79"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投标人具有独立法人资格，持有工商行政管理部门核发的法人营业执照，按国家法律经营。</w:t>
      </w:r>
    </w:p>
    <w:p w:rsidR="00077435" w:rsidRPr="00977DED" w:rsidRDefault="00511F79"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投标人具备</w:t>
      </w:r>
      <w:r w:rsidRPr="00977DED">
        <w:rPr>
          <w:rFonts w:ascii="宋体" w:hAnsi="宋体" w:hint="eastAsia"/>
          <w:sz w:val="24"/>
          <w:szCs w:val="24"/>
          <w:u w:val="single"/>
        </w:rPr>
        <w:t>同类项目经验(机电工程咨询服务业绩</w:t>
      </w:r>
      <w:r w:rsidR="00BF1A8A" w:rsidRPr="00977DED">
        <w:rPr>
          <w:rFonts w:ascii="宋体" w:hAnsi="宋体" w:hint="eastAsia"/>
          <w:sz w:val="24"/>
          <w:szCs w:val="24"/>
          <w:u w:val="single"/>
        </w:rPr>
        <w:t>1</w:t>
      </w:r>
      <w:r w:rsidRPr="00977DED">
        <w:rPr>
          <w:rFonts w:ascii="宋体" w:hAnsi="宋体" w:hint="eastAsia"/>
          <w:sz w:val="24"/>
          <w:szCs w:val="24"/>
          <w:u w:val="single"/>
        </w:rPr>
        <w:t>个以上</w:t>
      </w:r>
      <w:r w:rsidR="00C1359A" w:rsidRPr="00977DED">
        <w:rPr>
          <w:rFonts w:ascii="宋体" w:hAnsi="宋体" w:hint="eastAsia"/>
          <w:sz w:val="24"/>
          <w:szCs w:val="24"/>
          <w:u w:val="single"/>
        </w:rPr>
        <w:t>，需提供合同关键页复印件</w:t>
      </w:r>
      <w:r w:rsidRPr="00977DED">
        <w:rPr>
          <w:rFonts w:ascii="宋体" w:hAnsi="宋体" w:hint="eastAsia"/>
          <w:sz w:val="24"/>
          <w:szCs w:val="24"/>
          <w:u w:val="single"/>
        </w:rPr>
        <w:t>)。</w:t>
      </w:r>
    </w:p>
    <w:p w:rsidR="00077435" w:rsidRPr="00977DED" w:rsidRDefault="00511F79" w:rsidP="00C41378">
      <w:pPr>
        <w:numPr>
          <w:ilvl w:val="0"/>
          <w:numId w:val="1"/>
        </w:numPr>
        <w:spacing w:line="360" w:lineRule="auto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项目</w:t>
      </w:r>
      <w:r w:rsidR="00BF1A8A" w:rsidRPr="00977DED">
        <w:rPr>
          <w:rFonts w:ascii="宋体" w:hAnsi="宋体" w:hint="eastAsia"/>
          <w:sz w:val="24"/>
          <w:szCs w:val="24"/>
        </w:rPr>
        <w:t>负责人</w:t>
      </w:r>
      <w:r w:rsidRPr="00977DED">
        <w:rPr>
          <w:rFonts w:ascii="宋体" w:hAnsi="宋体" w:hint="eastAsia"/>
          <w:sz w:val="24"/>
          <w:szCs w:val="24"/>
        </w:rPr>
        <w:t>具备</w:t>
      </w:r>
      <w:r w:rsidR="00C1359A" w:rsidRPr="00977DED">
        <w:rPr>
          <w:rFonts w:ascii="宋体" w:hAnsi="宋体" w:cs="宋体" w:hint="eastAsia"/>
          <w:sz w:val="24"/>
          <w:szCs w:val="22"/>
          <w:u w:val="single"/>
        </w:rPr>
        <w:t>注册机电类工程师资格</w:t>
      </w:r>
      <w:r w:rsidR="00BF1A8A" w:rsidRPr="00977DED">
        <w:rPr>
          <w:rFonts w:ascii="宋体" w:hAnsi="宋体" w:cs="宋体" w:hint="eastAsia"/>
          <w:sz w:val="24"/>
          <w:szCs w:val="22"/>
          <w:u w:val="single"/>
        </w:rPr>
        <w:t>，</w:t>
      </w:r>
      <w:r w:rsidRPr="00977DED">
        <w:rPr>
          <w:rFonts w:ascii="宋体" w:hAnsi="宋体" w:cs="宋体" w:hint="eastAsia"/>
          <w:sz w:val="24"/>
          <w:szCs w:val="22"/>
          <w:u w:val="single"/>
        </w:rPr>
        <w:t>1</w:t>
      </w:r>
      <w:r w:rsidRPr="00977DED">
        <w:rPr>
          <w:rFonts w:ascii="宋体" w:hAnsi="宋体" w:cs="宋体"/>
          <w:sz w:val="24"/>
          <w:szCs w:val="22"/>
          <w:u w:val="single"/>
        </w:rPr>
        <w:t>5</w:t>
      </w:r>
      <w:r w:rsidRPr="00977DED">
        <w:rPr>
          <w:rFonts w:ascii="宋体" w:hAnsi="宋体" w:cs="宋体" w:hint="eastAsia"/>
          <w:sz w:val="24"/>
          <w:szCs w:val="22"/>
          <w:u w:val="single"/>
        </w:rPr>
        <w:t>年以上机电工作经验，负责过3个及以上机电咨询项目</w:t>
      </w:r>
      <w:r w:rsidR="00C41378" w:rsidRPr="00977DED">
        <w:rPr>
          <w:rFonts w:ascii="宋体" w:hAnsi="宋体" w:cs="宋体" w:hint="eastAsia"/>
          <w:sz w:val="24"/>
          <w:szCs w:val="22"/>
          <w:u w:val="single"/>
        </w:rPr>
        <w:t>（需提供项目负责人资格证书、3个及以上合同业绩证明材料复印件；工作经验年限以取得资格证书年限起算）</w:t>
      </w:r>
      <w:r w:rsidRPr="00977DED">
        <w:rPr>
          <w:rFonts w:ascii="宋体" w:hAnsi="宋体" w:hint="eastAsia"/>
          <w:sz w:val="24"/>
          <w:szCs w:val="24"/>
          <w:u w:val="single"/>
        </w:rPr>
        <w:t>。</w:t>
      </w:r>
    </w:p>
    <w:p w:rsidR="00077435" w:rsidRPr="00977DED" w:rsidRDefault="00511F79">
      <w:pPr>
        <w:pStyle w:val="a3"/>
        <w:snapToGrid w:val="0"/>
        <w:spacing w:beforeLines="50" w:before="156" w:line="360" w:lineRule="auto"/>
        <w:ind w:firstLineChars="200" w:firstLine="482"/>
        <w:rPr>
          <w:rFonts w:ascii="宋体" w:eastAsia="宋体"/>
          <w:b/>
          <w:sz w:val="24"/>
          <w:szCs w:val="24"/>
        </w:rPr>
      </w:pPr>
      <w:r w:rsidRPr="00977DED">
        <w:rPr>
          <w:rFonts w:ascii="宋体" w:eastAsia="宋体" w:hint="eastAsia"/>
          <w:b/>
          <w:sz w:val="24"/>
          <w:szCs w:val="24"/>
        </w:rPr>
        <w:t>三、本项目不接受联合体投标。</w:t>
      </w:r>
    </w:p>
    <w:p w:rsidR="00077435" w:rsidRPr="00977DED" w:rsidRDefault="00511F79">
      <w:pPr>
        <w:pStyle w:val="a3"/>
        <w:snapToGrid w:val="0"/>
        <w:spacing w:beforeLines="50" w:before="156" w:line="360" w:lineRule="auto"/>
        <w:ind w:firstLineChars="200" w:firstLine="482"/>
        <w:rPr>
          <w:rFonts w:ascii="宋体" w:eastAsia="宋体"/>
          <w:b/>
          <w:sz w:val="24"/>
          <w:szCs w:val="24"/>
        </w:rPr>
      </w:pPr>
      <w:r w:rsidRPr="00977DED">
        <w:rPr>
          <w:rFonts w:ascii="宋体" w:eastAsia="宋体" w:hint="eastAsia"/>
          <w:b/>
          <w:sz w:val="24"/>
          <w:szCs w:val="24"/>
        </w:rPr>
        <w:t>四、投标人必须对项目进行整体投标，不</w:t>
      </w:r>
      <w:r w:rsidRPr="00977DED">
        <w:rPr>
          <w:rFonts w:ascii="宋体" w:eastAsia="宋体"/>
          <w:b/>
          <w:sz w:val="24"/>
          <w:szCs w:val="24"/>
        </w:rPr>
        <w:t>允许</w:t>
      </w:r>
      <w:r w:rsidRPr="00977DED">
        <w:rPr>
          <w:rFonts w:ascii="宋体" w:eastAsia="宋体" w:hint="eastAsia"/>
          <w:b/>
          <w:sz w:val="24"/>
          <w:szCs w:val="24"/>
        </w:rPr>
        <w:t>仅</w:t>
      </w:r>
      <w:r w:rsidRPr="00977DED">
        <w:rPr>
          <w:rFonts w:ascii="宋体" w:eastAsia="宋体"/>
          <w:b/>
          <w:sz w:val="24"/>
          <w:szCs w:val="24"/>
        </w:rPr>
        <w:t>对其中部分内容进行投标</w:t>
      </w:r>
      <w:r w:rsidRPr="00977DED">
        <w:rPr>
          <w:rFonts w:ascii="宋体" w:eastAsia="宋体" w:hint="eastAsia"/>
          <w:b/>
          <w:sz w:val="24"/>
          <w:szCs w:val="24"/>
        </w:rPr>
        <w:t>，不允许转包、分包。</w:t>
      </w:r>
    </w:p>
    <w:p w:rsidR="00077435" w:rsidRPr="00977DED" w:rsidRDefault="00511F79">
      <w:pPr>
        <w:pStyle w:val="a3"/>
        <w:snapToGrid w:val="0"/>
        <w:spacing w:beforeLines="50" w:before="156" w:line="360" w:lineRule="auto"/>
        <w:ind w:firstLineChars="200" w:firstLine="482"/>
        <w:rPr>
          <w:rFonts w:ascii="宋体" w:eastAsia="宋体"/>
          <w:b/>
          <w:sz w:val="24"/>
          <w:szCs w:val="24"/>
        </w:rPr>
      </w:pPr>
      <w:r w:rsidRPr="00977DED">
        <w:rPr>
          <w:rFonts w:ascii="宋体" w:eastAsia="宋体" w:hint="eastAsia"/>
          <w:b/>
          <w:sz w:val="24"/>
          <w:szCs w:val="24"/>
        </w:rPr>
        <w:lastRenderedPageBreak/>
        <w:t>五、获取招标文件的方式、时间、地点及招标文件售价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（一）获取招标文件方式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投标人授权委托人凭以下材料自行前往购买：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企业营业执照副本、授权委托书（委托代理时需提供）、被委托代理人身份证。以上资料均须提供复印件加盖单位公章（一份留存）且须提供原件现场核验。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（二）获取招标文件</w:t>
      </w:r>
      <w:r w:rsidRPr="00977DED">
        <w:rPr>
          <w:rFonts w:ascii="宋体" w:eastAsia="宋体"/>
          <w:sz w:val="24"/>
          <w:szCs w:val="24"/>
        </w:rPr>
        <w:t>时间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  <w:u w:val="single"/>
        </w:rPr>
        <w:t>2021年</w:t>
      </w:r>
      <w:r w:rsidR="00B57EDE">
        <w:rPr>
          <w:rFonts w:ascii="宋体" w:eastAsia="宋体"/>
          <w:sz w:val="24"/>
          <w:szCs w:val="24"/>
          <w:u w:val="single"/>
        </w:rPr>
        <w:t>12</w:t>
      </w:r>
      <w:r w:rsidRPr="00977DED">
        <w:rPr>
          <w:rFonts w:ascii="宋体" w:eastAsia="宋体" w:hint="eastAsia"/>
          <w:sz w:val="24"/>
          <w:szCs w:val="24"/>
          <w:u w:val="single"/>
        </w:rPr>
        <w:t>月</w:t>
      </w:r>
      <w:r w:rsidR="00B57EDE">
        <w:rPr>
          <w:rFonts w:ascii="宋体" w:eastAsia="宋体"/>
          <w:sz w:val="24"/>
          <w:szCs w:val="24"/>
          <w:u w:val="single"/>
        </w:rPr>
        <w:t>01</w:t>
      </w:r>
      <w:r w:rsidRPr="00977DED">
        <w:rPr>
          <w:rFonts w:ascii="宋体" w:eastAsia="宋体" w:hint="eastAsia"/>
          <w:sz w:val="24"/>
          <w:szCs w:val="24"/>
          <w:u w:val="single"/>
        </w:rPr>
        <w:t>日至2021年</w:t>
      </w:r>
      <w:r w:rsidR="00A91851">
        <w:rPr>
          <w:rFonts w:ascii="宋体" w:eastAsia="宋体" w:hint="eastAsia"/>
          <w:sz w:val="24"/>
          <w:szCs w:val="24"/>
          <w:u w:val="single"/>
        </w:rPr>
        <w:t xml:space="preserve"> </w:t>
      </w:r>
      <w:r w:rsidR="00B57EDE">
        <w:rPr>
          <w:rFonts w:ascii="宋体" w:eastAsia="宋体"/>
          <w:sz w:val="24"/>
          <w:szCs w:val="24"/>
          <w:u w:val="single"/>
        </w:rPr>
        <w:t>12</w:t>
      </w:r>
      <w:r w:rsidR="00A91851">
        <w:rPr>
          <w:rFonts w:ascii="宋体" w:eastAsia="宋体" w:hint="eastAsia"/>
          <w:sz w:val="24"/>
          <w:szCs w:val="24"/>
          <w:u w:val="single"/>
        </w:rPr>
        <w:t xml:space="preserve"> </w:t>
      </w:r>
      <w:r w:rsidRPr="00977DED">
        <w:rPr>
          <w:rFonts w:ascii="宋体" w:eastAsia="宋体" w:hint="eastAsia"/>
          <w:sz w:val="24"/>
          <w:szCs w:val="24"/>
          <w:u w:val="single"/>
        </w:rPr>
        <w:t>月</w:t>
      </w:r>
      <w:r w:rsidR="00B57EDE">
        <w:rPr>
          <w:rFonts w:ascii="宋体" w:eastAsia="宋体"/>
          <w:sz w:val="24"/>
          <w:szCs w:val="24"/>
          <w:u w:val="single"/>
        </w:rPr>
        <w:t>06</w:t>
      </w:r>
      <w:r w:rsidRPr="00977DED">
        <w:rPr>
          <w:rFonts w:ascii="宋体" w:eastAsia="宋体" w:hint="eastAsia"/>
          <w:sz w:val="24"/>
          <w:szCs w:val="24"/>
          <w:u w:val="single"/>
        </w:rPr>
        <w:t>日上午9：00-11：30；下午14：00-17：00（北京时间，节假日除外）。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（三）获取招标文件地点：</w:t>
      </w:r>
      <w:r w:rsidRPr="00977DED">
        <w:rPr>
          <w:rFonts w:ascii="宋体" w:eastAsia="宋体" w:cs="宋体" w:hint="eastAsia"/>
          <w:sz w:val="24"/>
          <w:u w:val="single"/>
        </w:rPr>
        <w:t>广州市白云区彭上新村南路20号3楼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（四）招标文件</w:t>
      </w:r>
      <w:r w:rsidRPr="00977DED">
        <w:rPr>
          <w:rFonts w:ascii="宋体" w:eastAsia="宋体"/>
          <w:sz w:val="24"/>
          <w:szCs w:val="24"/>
        </w:rPr>
        <w:t>售价</w:t>
      </w:r>
      <w:r w:rsidRPr="00977DED">
        <w:rPr>
          <w:rFonts w:ascii="宋体" w:eastAsia="宋体" w:hint="eastAsia"/>
          <w:sz w:val="24"/>
          <w:szCs w:val="24"/>
        </w:rPr>
        <w:t>：</w:t>
      </w:r>
      <w:r w:rsidRPr="00977DED">
        <w:rPr>
          <w:rFonts w:ascii="宋体" w:eastAsia="宋体" w:cs="宋体" w:hint="eastAsia"/>
          <w:sz w:val="24"/>
          <w:u w:val="single"/>
        </w:rPr>
        <w:t>300元，售后不退。</w:t>
      </w:r>
    </w:p>
    <w:p w:rsidR="00077435" w:rsidRPr="00977DED" w:rsidRDefault="00511F79">
      <w:pPr>
        <w:pStyle w:val="a3"/>
        <w:snapToGrid w:val="0"/>
        <w:spacing w:beforeLines="50" w:before="156" w:line="360" w:lineRule="auto"/>
        <w:ind w:firstLineChars="200" w:firstLine="482"/>
        <w:rPr>
          <w:rFonts w:ascii="宋体" w:eastAsia="宋体"/>
          <w:b/>
          <w:bCs/>
          <w:sz w:val="24"/>
          <w:szCs w:val="24"/>
        </w:rPr>
      </w:pPr>
      <w:r w:rsidRPr="00977DED">
        <w:rPr>
          <w:rFonts w:ascii="宋体" w:eastAsia="宋体" w:hint="eastAsia"/>
          <w:b/>
          <w:bCs/>
          <w:sz w:val="24"/>
          <w:szCs w:val="24"/>
        </w:rPr>
        <w:t>六、招标公告公示</w:t>
      </w:r>
    </w:p>
    <w:p w:rsidR="00077435" w:rsidRPr="00977DED" w:rsidRDefault="00511F79" w:rsidP="00F263ED">
      <w:pPr>
        <w:pStyle w:val="a3"/>
        <w:snapToGrid w:val="0"/>
        <w:spacing w:beforeLines="50" w:before="156" w:line="360" w:lineRule="auto"/>
        <w:ind w:firstLineChars="200" w:firstLine="480"/>
        <w:jc w:val="left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本公告于</w:t>
      </w:r>
      <w:r w:rsidR="003C11A2" w:rsidRPr="00977DED">
        <w:rPr>
          <w:rFonts w:ascii="宋体" w:eastAsia="宋体" w:hint="eastAsia"/>
          <w:sz w:val="24"/>
          <w:szCs w:val="24"/>
        </w:rPr>
        <w:t>中国采购与招标网</w:t>
      </w:r>
      <w:r w:rsidR="00C41378" w:rsidRPr="00977DED">
        <w:rPr>
          <w:rFonts w:ascii="宋体" w:eastAsia="宋体" w:hint="eastAsia"/>
          <w:sz w:val="24"/>
          <w:szCs w:val="24"/>
        </w:rPr>
        <w:t>（</w:t>
      </w:r>
      <w:r w:rsidR="00C41378" w:rsidRPr="00977DED">
        <w:rPr>
          <w:rFonts w:ascii="宋体" w:eastAsia="宋体"/>
          <w:sz w:val="24"/>
          <w:szCs w:val="24"/>
        </w:rPr>
        <w:t>https://www.chinabidding.cn/</w:t>
      </w:r>
      <w:r w:rsidR="00C41378" w:rsidRPr="00977DED">
        <w:rPr>
          <w:rFonts w:ascii="宋体" w:eastAsia="宋体" w:hint="eastAsia"/>
          <w:sz w:val="24"/>
          <w:szCs w:val="24"/>
        </w:rPr>
        <w:t>）</w:t>
      </w:r>
      <w:r w:rsidR="00F263ED" w:rsidRPr="00F263ED">
        <w:rPr>
          <w:rFonts w:ascii="宋体" w:eastAsia="宋体" w:hint="eastAsia"/>
          <w:sz w:val="24"/>
          <w:szCs w:val="24"/>
        </w:rPr>
        <w:t>、</w:t>
      </w:r>
      <w:r w:rsidR="00BF1A8A" w:rsidRPr="00977DED">
        <w:rPr>
          <w:rFonts w:ascii="宋体" w:eastAsia="宋体" w:hint="eastAsia"/>
          <w:sz w:val="24"/>
          <w:szCs w:val="24"/>
        </w:rPr>
        <w:t>中达安股份有限公司</w:t>
      </w:r>
      <w:r w:rsidR="00C41378" w:rsidRPr="00977DED">
        <w:rPr>
          <w:rFonts w:ascii="宋体" w:eastAsia="宋体" w:hint="eastAsia"/>
          <w:sz w:val="24"/>
          <w:szCs w:val="24"/>
        </w:rPr>
        <w:t>（</w:t>
      </w:r>
      <w:r w:rsidR="00C41378" w:rsidRPr="00977DED">
        <w:rPr>
          <w:rFonts w:ascii="宋体" w:eastAsia="宋体"/>
          <w:sz w:val="24"/>
          <w:szCs w:val="24"/>
        </w:rPr>
        <w:t>https://www.sino-daan.com</w:t>
      </w:r>
      <w:r w:rsidR="00C41378" w:rsidRPr="00977DED">
        <w:rPr>
          <w:rFonts w:ascii="宋体" w:eastAsia="宋体" w:hint="eastAsia"/>
          <w:sz w:val="24"/>
          <w:szCs w:val="24"/>
        </w:rPr>
        <w:t>）</w:t>
      </w:r>
      <w:r w:rsidRPr="00977DED">
        <w:rPr>
          <w:rFonts w:ascii="宋体" w:eastAsia="宋体" w:hint="eastAsia"/>
          <w:sz w:val="24"/>
          <w:szCs w:val="24"/>
        </w:rPr>
        <w:t>网站发布。</w:t>
      </w:r>
    </w:p>
    <w:p w:rsidR="00077435" w:rsidRPr="00977DED" w:rsidRDefault="00511F79">
      <w:pPr>
        <w:pStyle w:val="a3"/>
        <w:snapToGrid w:val="0"/>
        <w:spacing w:beforeLines="50" w:before="156" w:line="360" w:lineRule="auto"/>
        <w:ind w:firstLineChars="200" w:firstLine="482"/>
        <w:rPr>
          <w:rFonts w:ascii="宋体" w:eastAsia="宋体"/>
          <w:b/>
          <w:bCs/>
          <w:sz w:val="24"/>
          <w:szCs w:val="24"/>
        </w:rPr>
      </w:pPr>
      <w:r w:rsidRPr="00977DED">
        <w:rPr>
          <w:rFonts w:ascii="宋体" w:eastAsia="宋体" w:hint="eastAsia"/>
          <w:b/>
          <w:bCs/>
          <w:sz w:val="24"/>
          <w:szCs w:val="24"/>
        </w:rPr>
        <w:t>七、投标截止时间、开标时间及地点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（一）递交投标文件时间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/>
          <w:sz w:val="24"/>
          <w:szCs w:val="24"/>
        </w:rPr>
        <w:t>20</w:t>
      </w:r>
      <w:r w:rsidRPr="00977DED">
        <w:rPr>
          <w:rFonts w:ascii="宋体" w:eastAsia="宋体" w:hint="eastAsia"/>
          <w:sz w:val="24"/>
          <w:szCs w:val="24"/>
        </w:rPr>
        <w:t>21</w:t>
      </w:r>
      <w:r w:rsidRPr="00977DED">
        <w:rPr>
          <w:rFonts w:ascii="宋体" w:eastAsia="宋体"/>
          <w:sz w:val="24"/>
          <w:szCs w:val="24"/>
        </w:rPr>
        <w:t>年</w:t>
      </w:r>
      <w:r w:rsidR="00B003DA">
        <w:rPr>
          <w:rFonts w:ascii="宋体" w:eastAsia="宋体"/>
          <w:sz w:val="24"/>
          <w:szCs w:val="24"/>
        </w:rPr>
        <w:t>12</w:t>
      </w:r>
      <w:r w:rsidRPr="00977DED">
        <w:rPr>
          <w:rFonts w:ascii="宋体" w:eastAsia="宋体"/>
          <w:sz w:val="24"/>
          <w:szCs w:val="24"/>
        </w:rPr>
        <w:t>月</w:t>
      </w:r>
      <w:r w:rsidR="00B003DA">
        <w:rPr>
          <w:rFonts w:ascii="宋体" w:eastAsia="宋体"/>
          <w:sz w:val="24"/>
          <w:szCs w:val="24"/>
        </w:rPr>
        <w:t>22</w:t>
      </w:r>
      <w:r w:rsidRPr="00977DED">
        <w:rPr>
          <w:rFonts w:ascii="宋体" w:eastAsia="宋体"/>
          <w:sz w:val="24"/>
          <w:szCs w:val="24"/>
        </w:rPr>
        <w:t>日</w:t>
      </w:r>
      <w:r w:rsidRPr="00977DED">
        <w:rPr>
          <w:rFonts w:ascii="宋体" w:eastAsia="宋体" w:hint="eastAsia"/>
          <w:sz w:val="24"/>
          <w:szCs w:val="24"/>
        </w:rPr>
        <w:t>上午9：30～10：30（北京时间）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（二）</w:t>
      </w:r>
      <w:r w:rsidRPr="00977DED">
        <w:rPr>
          <w:rFonts w:ascii="宋体" w:eastAsia="宋体"/>
          <w:sz w:val="24"/>
          <w:szCs w:val="24"/>
        </w:rPr>
        <w:t>投标截止</w:t>
      </w:r>
      <w:r w:rsidRPr="00977DED">
        <w:rPr>
          <w:rFonts w:ascii="宋体" w:eastAsia="宋体" w:hint="eastAsia"/>
          <w:sz w:val="24"/>
          <w:szCs w:val="24"/>
        </w:rPr>
        <w:t>及开标时间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/>
          <w:sz w:val="24"/>
          <w:szCs w:val="24"/>
        </w:rPr>
        <w:t>20</w:t>
      </w:r>
      <w:r w:rsidRPr="00977DED">
        <w:rPr>
          <w:rFonts w:ascii="宋体" w:eastAsia="宋体" w:hint="eastAsia"/>
          <w:sz w:val="24"/>
          <w:szCs w:val="24"/>
        </w:rPr>
        <w:t>21</w:t>
      </w:r>
      <w:r w:rsidRPr="00977DED">
        <w:rPr>
          <w:rFonts w:ascii="宋体" w:eastAsia="宋体"/>
          <w:sz w:val="24"/>
          <w:szCs w:val="24"/>
        </w:rPr>
        <w:t>年</w:t>
      </w:r>
      <w:r w:rsidR="007B05E1">
        <w:rPr>
          <w:rFonts w:ascii="宋体" w:eastAsia="宋体"/>
          <w:sz w:val="24"/>
          <w:szCs w:val="24"/>
        </w:rPr>
        <w:t>12</w:t>
      </w:r>
      <w:r w:rsidRPr="00977DED">
        <w:rPr>
          <w:rFonts w:ascii="宋体" w:eastAsia="宋体"/>
          <w:sz w:val="24"/>
          <w:szCs w:val="24"/>
        </w:rPr>
        <w:t>月</w:t>
      </w:r>
      <w:r w:rsidR="007B05E1">
        <w:rPr>
          <w:rFonts w:ascii="宋体" w:eastAsia="宋体"/>
          <w:sz w:val="24"/>
          <w:szCs w:val="24"/>
        </w:rPr>
        <w:t>22</w:t>
      </w:r>
      <w:bookmarkStart w:id="1" w:name="_GoBack"/>
      <w:bookmarkEnd w:id="1"/>
      <w:r w:rsidRPr="00977DED">
        <w:rPr>
          <w:rFonts w:ascii="宋体" w:eastAsia="宋体"/>
          <w:sz w:val="24"/>
          <w:szCs w:val="24"/>
        </w:rPr>
        <w:t>日</w:t>
      </w:r>
      <w:r w:rsidRPr="00977DED">
        <w:rPr>
          <w:rFonts w:ascii="宋体" w:eastAsia="宋体" w:hint="eastAsia"/>
          <w:sz w:val="24"/>
          <w:szCs w:val="24"/>
        </w:rPr>
        <w:t>上午10：30（北京时间）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（三）递交投标文件地点及</w:t>
      </w:r>
      <w:r w:rsidRPr="00977DED">
        <w:rPr>
          <w:rFonts w:ascii="宋体" w:eastAsia="宋体"/>
          <w:sz w:val="24"/>
          <w:szCs w:val="24"/>
        </w:rPr>
        <w:t>开标地点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0"/>
        <w:rPr>
          <w:rFonts w:ascii="宋体" w:eastAsia="宋体" w:cs="宋体"/>
          <w:sz w:val="24"/>
          <w:u w:val="single"/>
        </w:rPr>
      </w:pPr>
      <w:r w:rsidRPr="00977DED">
        <w:rPr>
          <w:rFonts w:ascii="宋体" w:eastAsia="宋体" w:cs="宋体" w:hint="eastAsia"/>
          <w:sz w:val="24"/>
          <w:u w:val="single"/>
        </w:rPr>
        <w:t>广州市白云区彭上新村南路20号5楼</w:t>
      </w:r>
    </w:p>
    <w:p w:rsidR="00077435" w:rsidRPr="00977DED" w:rsidRDefault="00511F79">
      <w:pPr>
        <w:pStyle w:val="a3"/>
        <w:snapToGrid w:val="0"/>
        <w:spacing w:line="360" w:lineRule="auto"/>
        <w:ind w:firstLineChars="200" w:firstLine="482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b/>
          <w:sz w:val="24"/>
          <w:szCs w:val="24"/>
        </w:rPr>
        <w:t>八、招标人、招标代理机构的名称、地址和联系方式</w:t>
      </w:r>
    </w:p>
    <w:p w:rsidR="00077435" w:rsidRPr="00977DED" w:rsidRDefault="00511F79">
      <w:pPr>
        <w:pStyle w:val="a3"/>
        <w:snapToGrid w:val="0"/>
        <w:spacing w:line="360" w:lineRule="auto"/>
        <w:ind w:firstLine="60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（一）招标人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招标人：</w:t>
      </w:r>
      <w:r w:rsidRPr="00977DED">
        <w:rPr>
          <w:rFonts w:ascii="宋体" w:eastAsia="宋体"/>
          <w:sz w:val="24"/>
          <w:szCs w:val="24"/>
        </w:rPr>
        <w:t xml:space="preserve"> </w:t>
      </w:r>
      <w:r w:rsidRPr="00977DED">
        <w:rPr>
          <w:rFonts w:ascii="宋体" w:eastAsia="宋体" w:cs="宋体" w:hint="eastAsia"/>
          <w:sz w:val="24"/>
          <w:u w:val="single"/>
        </w:rPr>
        <w:t>广州市城投发展控股有限公司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 w:cs="宋体"/>
          <w:sz w:val="24"/>
          <w:u w:val="single"/>
        </w:rPr>
      </w:pPr>
      <w:bookmarkStart w:id="2" w:name="OLE_LINK3"/>
      <w:r w:rsidRPr="00977DED">
        <w:rPr>
          <w:rFonts w:ascii="宋体" w:eastAsia="宋体" w:hint="eastAsia"/>
          <w:sz w:val="24"/>
          <w:szCs w:val="24"/>
        </w:rPr>
        <w:t>联 系 人：</w:t>
      </w:r>
      <w:r w:rsidRPr="00977DED">
        <w:rPr>
          <w:rFonts w:ascii="宋体" w:eastAsia="宋体" w:cs="宋体" w:hint="eastAsia"/>
          <w:sz w:val="24"/>
          <w:u w:val="single"/>
        </w:rPr>
        <w:t>李工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联系电话：</w:t>
      </w:r>
      <w:r w:rsidRPr="00977DED">
        <w:rPr>
          <w:rFonts w:ascii="宋体" w:eastAsia="宋体" w:hint="eastAsia"/>
          <w:sz w:val="24"/>
          <w:szCs w:val="24"/>
          <w:u w:val="single"/>
        </w:rPr>
        <w:t>020-</w:t>
      </w:r>
      <w:r w:rsidR="00C1359A" w:rsidRPr="00977DED">
        <w:rPr>
          <w:rFonts w:ascii="宋体" w:eastAsia="宋体" w:hint="eastAsia"/>
          <w:sz w:val="24"/>
          <w:szCs w:val="24"/>
          <w:u w:val="single"/>
        </w:rPr>
        <w:t>83061652</w:t>
      </w:r>
    </w:p>
    <w:bookmarkEnd w:id="2"/>
    <w:p w:rsidR="00077435" w:rsidRPr="00977DED" w:rsidRDefault="00511F79">
      <w:pPr>
        <w:pStyle w:val="a3"/>
        <w:snapToGrid w:val="0"/>
        <w:spacing w:line="360" w:lineRule="auto"/>
        <w:ind w:firstLine="60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（二）招标代理</w:t>
      </w:r>
      <w:r w:rsidRPr="00977DED">
        <w:rPr>
          <w:rFonts w:ascii="宋体" w:eastAsia="宋体"/>
          <w:sz w:val="24"/>
          <w:szCs w:val="24"/>
        </w:rPr>
        <w:t>机构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名称：</w:t>
      </w:r>
      <w:r w:rsidRPr="00977DED">
        <w:rPr>
          <w:rFonts w:ascii="宋体" w:eastAsia="宋体"/>
          <w:sz w:val="24"/>
          <w:szCs w:val="24"/>
        </w:rPr>
        <w:t xml:space="preserve"> </w:t>
      </w:r>
      <w:r w:rsidRPr="00977DED">
        <w:rPr>
          <w:rFonts w:ascii="宋体" w:eastAsia="宋体" w:cs="宋体" w:hint="eastAsia"/>
          <w:sz w:val="24"/>
          <w:u w:val="single"/>
        </w:rPr>
        <w:t>中达安股份有限公司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t>地址</w:t>
      </w:r>
      <w:r w:rsidRPr="00977DED">
        <w:rPr>
          <w:rFonts w:ascii="宋体" w:eastAsia="宋体"/>
          <w:sz w:val="24"/>
          <w:szCs w:val="24"/>
        </w:rPr>
        <w:t>：</w:t>
      </w:r>
      <w:r w:rsidRPr="00977DED">
        <w:rPr>
          <w:rFonts w:ascii="宋体" w:eastAsia="宋体" w:cs="宋体" w:hint="eastAsia"/>
          <w:sz w:val="24"/>
          <w:u w:val="single"/>
        </w:rPr>
        <w:t>广州市白云区彭上新村南路20号5楼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/>
          <w:sz w:val="24"/>
          <w:szCs w:val="24"/>
        </w:rPr>
        <w:t xml:space="preserve">联系人： </w:t>
      </w:r>
      <w:r w:rsidRPr="00977DED">
        <w:rPr>
          <w:rFonts w:ascii="宋体" w:eastAsia="宋体" w:cs="宋体" w:hint="eastAsia"/>
          <w:sz w:val="24"/>
          <w:u w:val="single"/>
        </w:rPr>
        <w:t>郭工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 w:hint="eastAsia"/>
          <w:sz w:val="24"/>
          <w:szCs w:val="24"/>
        </w:rPr>
        <w:lastRenderedPageBreak/>
        <w:t>联系</w:t>
      </w:r>
      <w:r w:rsidRPr="00977DED">
        <w:rPr>
          <w:rFonts w:ascii="宋体" w:eastAsia="宋体"/>
          <w:sz w:val="24"/>
          <w:szCs w:val="24"/>
        </w:rPr>
        <w:t>电话：</w:t>
      </w:r>
      <w:r w:rsidRPr="00977DED">
        <w:rPr>
          <w:rFonts w:ascii="宋体" w:eastAsia="宋体" w:cs="宋体" w:hint="eastAsia"/>
          <w:sz w:val="24"/>
          <w:u w:val="single"/>
        </w:rPr>
        <w:t>020-31529550</w:t>
      </w:r>
    </w:p>
    <w:p w:rsidR="00077435" w:rsidRPr="00977DED" w:rsidRDefault="00511F79">
      <w:pPr>
        <w:pStyle w:val="a3"/>
        <w:snapToGrid w:val="0"/>
        <w:spacing w:line="360" w:lineRule="auto"/>
        <w:ind w:firstLineChars="550" w:firstLine="1320"/>
        <w:rPr>
          <w:rFonts w:ascii="宋体" w:eastAsia="宋体"/>
          <w:sz w:val="24"/>
          <w:szCs w:val="24"/>
        </w:rPr>
      </w:pPr>
      <w:r w:rsidRPr="00977DED">
        <w:rPr>
          <w:rFonts w:ascii="宋体" w:eastAsia="宋体"/>
          <w:sz w:val="24"/>
          <w:szCs w:val="24"/>
        </w:rPr>
        <w:t>传真：</w:t>
      </w:r>
      <w:r w:rsidRPr="00977DED">
        <w:rPr>
          <w:rFonts w:ascii="宋体" w:eastAsia="宋体" w:cs="宋体" w:hint="eastAsia"/>
          <w:sz w:val="24"/>
          <w:u w:val="single"/>
        </w:rPr>
        <w:t>020-31529550</w:t>
      </w:r>
    </w:p>
    <w:p w:rsidR="00077435" w:rsidRDefault="00511F79">
      <w:pPr>
        <w:spacing w:line="360" w:lineRule="auto"/>
        <w:ind w:firstLineChars="550" w:firstLine="1320"/>
        <w:rPr>
          <w:rFonts w:ascii="宋体" w:hAnsi="宋体"/>
          <w:sz w:val="24"/>
          <w:szCs w:val="24"/>
        </w:rPr>
      </w:pPr>
      <w:r w:rsidRPr="00977DED">
        <w:rPr>
          <w:rFonts w:ascii="宋体" w:hAnsi="宋体" w:hint="eastAsia"/>
          <w:sz w:val="24"/>
          <w:szCs w:val="24"/>
        </w:rPr>
        <w:t>网址：</w:t>
      </w:r>
      <w:r w:rsidRPr="00977DED">
        <w:rPr>
          <w:rFonts w:ascii="宋体" w:hAnsi="宋体" w:cs="宋体" w:hint="eastAsia"/>
          <w:sz w:val="24"/>
          <w:szCs w:val="22"/>
          <w:u w:val="single"/>
        </w:rPr>
        <w:t>www.sino-daan.com</w:t>
      </w:r>
    </w:p>
    <w:p w:rsidR="00077435" w:rsidRDefault="00077435">
      <w:pPr>
        <w:rPr>
          <w:rFonts w:ascii="宋体" w:hAnsi="宋体"/>
          <w:sz w:val="24"/>
          <w:szCs w:val="24"/>
        </w:rPr>
      </w:pPr>
    </w:p>
    <w:sectPr w:rsidR="000774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5ED" w:rsidRDefault="00FA35ED" w:rsidP="00BF1A8A">
      <w:r>
        <w:separator/>
      </w:r>
    </w:p>
  </w:endnote>
  <w:endnote w:type="continuationSeparator" w:id="0">
    <w:p w:rsidR="00FA35ED" w:rsidRDefault="00FA35ED" w:rsidP="00BF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5ED" w:rsidRDefault="00FA35ED" w:rsidP="00BF1A8A">
      <w:r>
        <w:separator/>
      </w:r>
    </w:p>
  </w:footnote>
  <w:footnote w:type="continuationSeparator" w:id="0">
    <w:p w:rsidR="00FA35ED" w:rsidRDefault="00FA35ED" w:rsidP="00BF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FC366E"/>
    <w:multiLevelType w:val="multilevel"/>
    <w:tmpl w:val="6DFC366E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6E"/>
    <w:rsid w:val="00077435"/>
    <w:rsid w:val="000D0C38"/>
    <w:rsid w:val="000F596E"/>
    <w:rsid w:val="0011356E"/>
    <w:rsid w:val="001E07D4"/>
    <w:rsid w:val="00202E43"/>
    <w:rsid w:val="002124AA"/>
    <w:rsid w:val="0022006C"/>
    <w:rsid w:val="002227CB"/>
    <w:rsid w:val="00260053"/>
    <w:rsid w:val="00292D98"/>
    <w:rsid w:val="002A49F2"/>
    <w:rsid w:val="00331839"/>
    <w:rsid w:val="003361D3"/>
    <w:rsid w:val="003B1D5E"/>
    <w:rsid w:val="003C11A2"/>
    <w:rsid w:val="004D6DC5"/>
    <w:rsid w:val="00511F79"/>
    <w:rsid w:val="006C4D0F"/>
    <w:rsid w:val="006D74B9"/>
    <w:rsid w:val="00766FF6"/>
    <w:rsid w:val="00781E1B"/>
    <w:rsid w:val="007B05E1"/>
    <w:rsid w:val="00807959"/>
    <w:rsid w:val="00861292"/>
    <w:rsid w:val="00875F6D"/>
    <w:rsid w:val="0088356F"/>
    <w:rsid w:val="00893AF7"/>
    <w:rsid w:val="00977DED"/>
    <w:rsid w:val="009E1B44"/>
    <w:rsid w:val="00A91851"/>
    <w:rsid w:val="00AA1B78"/>
    <w:rsid w:val="00B003DA"/>
    <w:rsid w:val="00B119B8"/>
    <w:rsid w:val="00B136ED"/>
    <w:rsid w:val="00B57EDE"/>
    <w:rsid w:val="00BF1A8A"/>
    <w:rsid w:val="00C1359A"/>
    <w:rsid w:val="00C20189"/>
    <w:rsid w:val="00C41378"/>
    <w:rsid w:val="00CA7AA2"/>
    <w:rsid w:val="00CC7007"/>
    <w:rsid w:val="00D549DA"/>
    <w:rsid w:val="00E43C71"/>
    <w:rsid w:val="00ED6AFF"/>
    <w:rsid w:val="00EF1BC5"/>
    <w:rsid w:val="00F24859"/>
    <w:rsid w:val="00F263ED"/>
    <w:rsid w:val="00FA35ED"/>
    <w:rsid w:val="15870642"/>
    <w:rsid w:val="62DD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C68795-B408-480A-877D-3CDBDD36A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BodyText2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楷体_GB2312"/>
      <w:b/>
      <w:kern w:val="44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qFormat/>
    <w:pPr>
      <w:adjustRightInd w:val="0"/>
      <w:spacing w:line="240" w:lineRule="exact"/>
      <w:textAlignment w:val="baseline"/>
    </w:pPr>
    <w:rPr>
      <w:kern w:val="0"/>
      <w:sz w:val="18"/>
    </w:rPr>
  </w:style>
  <w:style w:type="paragraph" w:styleId="a3">
    <w:name w:val="Body Text Indent"/>
    <w:basedOn w:val="a"/>
    <w:link w:val="Char"/>
    <w:qFormat/>
    <w:pPr>
      <w:ind w:firstLineChars="250" w:firstLine="700"/>
    </w:pPr>
    <w:rPr>
      <w:rFonts w:ascii="楷体_GB2312" w:eastAsia="楷体_GB2312" w:hAnsi="宋体" w:cstheme="minorBidi"/>
      <w:sz w:val="28"/>
      <w:szCs w:val="22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10">
    <w:name w:val="标题 1 字符"/>
    <w:basedOn w:val="a0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正文文本缩进 Char"/>
    <w:link w:val="a3"/>
    <w:qFormat/>
    <w:rPr>
      <w:rFonts w:ascii="楷体_GB2312" w:eastAsia="楷体_GB2312" w:hAnsi="宋体"/>
      <w:sz w:val="28"/>
    </w:rPr>
  </w:style>
  <w:style w:type="character" w:customStyle="1" w:styleId="1Char">
    <w:name w:val="标题 1 Char"/>
    <w:link w:val="1"/>
    <w:qFormat/>
    <w:rPr>
      <w:rFonts w:ascii="Times New Roman" w:eastAsia="楷体_GB2312" w:hAnsi="Times New Roman" w:cs="Times New Roman"/>
      <w:b/>
      <w:kern w:val="44"/>
      <w:sz w:val="72"/>
      <w:szCs w:val="20"/>
    </w:rPr>
  </w:style>
  <w:style w:type="character" w:customStyle="1" w:styleId="a7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4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艾驰</dc:creator>
  <cp:lastModifiedBy>l bq</cp:lastModifiedBy>
  <cp:revision>10</cp:revision>
  <cp:lastPrinted>2021-11-30T06:43:00Z</cp:lastPrinted>
  <dcterms:created xsi:type="dcterms:W3CDTF">2021-11-30T07:15:00Z</dcterms:created>
  <dcterms:modified xsi:type="dcterms:W3CDTF">2021-11-30T09:06:00Z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4D97B67A60F04BB2A616F69D603BA8C7</vt:lpwstr>
  </property>
</Properties>
</file>